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1D2A5" w14:textId="53F7CB39" w:rsidR="00471C00" w:rsidRPr="00471C00" w:rsidRDefault="00471C00" w:rsidP="000D52AD">
      <w:pPr>
        <w:spacing w:line="23" w:lineRule="atLeast"/>
        <w:ind w:left="-360" w:right="-416" w:firstLine="0"/>
        <w:jc w:val="center"/>
        <w:outlineLvl w:val="0"/>
        <w:rPr>
          <w:rFonts w:ascii="Calibri" w:hAnsi="Calibri" w:cs="Tahoma"/>
          <w:b/>
          <w:smallCaps/>
          <w:szCs w:val="20"/>
        </w:rPr>
      </w:pPr>
      <w:r>
        <w:rPr>
          <w:rFonts w:ascii="Calibri" w:hAnsi="Calibri" w:cs="Tahoma"/>
          <w:b/>
          <w:smallCaps/>
          <w:sz w:val="32"/>
        </w:rPr>
        <w:tab/>
      </w:r>
      <w:r>
        <w:rPr>
          <w:rFonts w:ascii="Calibri" w:hAnsi="Calibri" w:cs="Tahoma"/>
          <w:b/>
          <w:smallCaps/>
          <w:sz w:val="32"/>
        </w:rPr>
        <w:tab/>
      </w:r>
      <w:r>
        <w:rPr>
          <w:rFonts w:ascii="Calibri" w:hAnsi="Calibri" w:cs="Tahoma"/>
          <w:b/>
          <w:smallCaps/>
          <w:sz w:val="32"/>
        </w:rPr>
        <w:tab/>
      </w:r>
      <w:r>
        <w:rPr>
          <w:rFonts w:ascii="Calibri" w:hAnsi="Calibri" w:cs="Tahoma"/>
          <w:b/>
          <w:smallCaps/>
          <w:sz w:val="32"/>
        </w:rPr>
        <w:tab/>
      </w:r>
      <w:r>
        <w:rPr>
          <w:rFonts w:ascii="Calibri" w:hAnsi="Calibri" w:cs="Tahoma"/>
          <w:b/>
          <w:smallCaps/>
          <w:sz w:val="32"/>
        </w:rPr>
        <w:tab/>
      </w:r>
      <w:r>
        <w:rPr>
          <w:rFonts w:ascii="Calibri" w:hAnsi="Calibri" w:cs="Tahoma"/>
          <w:b/>
          <w:smallCaps/>
          <w:sz w:val="32"/>
        </w:rPr>
        <w:tab/>
      </w:r>
      <w:r>
        <w:rPr>
          <w:rFonts w:ascii="Calibri" w:hAnsi="Calibri" w:cs="Tahoma"/>
          <w:b/>
          <w:smallCaps/>
          <w:sz w:val="32"/>
        </w:rPr>
        <w:tab/>
      </w:r>
      <w:r>
        <w:rPr>
          <w:rFonts w:ascii="Calibri" w:hAnsi="Calibri" w:cs="Tahoma"/>
          <w:b/>
          <w:smallCaps/>
          <w:sz w:val="32"/>
        </w:rPr>
        <w:tab/>
      </w:r>
      <w:r>
        <w:rPr>
          <w:rFonts w:ascii="Calibri" w:hAnsi="Calibri" w:cs="Tahoma"/>
          <w:b/>
          <w:smallCaps/>
          <w:sz w:val="32"/>
        </w:rPr>
        <w:tab/>
      </w:r>
      <w:r>
        <w:rPr>
          <w:rFonts w:ascii="Calibri" w:hAnsi="Calibri" w:cs="Tahoma"/>
          <w:b/>
          <w:smallCaps/>
          <w:sz w:val="32"/>
        </w:rPr>
        <w:tab/>
      </w:r>
      <w:r>
        <w:rPr>
          <w:rFonts w:ascii="Calibri" w:hAnsi="Calibri" w:cs="Tahoma"/>
          <w:b/>
          <w:smallCaps/>
          <w:sz w:val="32"/>
        </w:rPr>
        <w:tab/>
      </w:r>
      <w:r w:rsidRPr="00471C00">
        <w:rPr>
          <w:rFonts w:ascii="Calibri" w:hAnsi="Calibri" w:cs="Tahoma"/>
          <w:b/>
          <w:smallCaps/>
          <w:szCs w:val="20"/>
        </w:rPr>
        <w:t xml:space="preserve">číslo </w:t>
      </w:r>
      <w:proofErr w:type="gramStart"/>
      <w:r w:rsidRPr="00471C00">
        <w:rPr>
          <w:rFonts w:ascii="Calibri" w:hAnsi="Calibri" w:cs="Tahoma"/>
          <w:b/>
          <w:smallCaps/>
          <w:szCs w:val="20"/>
        </w:rPr>
        <w:t>smlouv</w:t>
      </w:r>
      <w:r>
        <w:rPr>
          <w:rFonts w:ascii="Calibri" w:hAnsi="Calibri" w:cs="Tahoma"/>
          <w:b/>
          <w:smallCaps/>
          <w:szCs w:val="20"/>
        </w:rPr>
        <w:t xml:space="preserve">y: </w:t>
      </w:r>
      <w:r w:rsidR="009C0A49">
        <w:rPr>
          <w:rFonts w:ascii="Calibri" w:hAnsi="Calibri" w:cs="Tahoma"/>
          <w:b/>
          <w:i/>
          <w:smallCaps/>
          <w:szCs w:val="20"/>
        </w:rPr>
        <w:t xml:space="preserve"> …</w:t>
      </w:r>
      <w:proofErr w:type="gramEnd"/>
      <w:r w:rsidR="009C0A49">
        <w:rPr>
          <w:rFonts w:ascii="Calibri" w:hAnsi="Calibri" w:cs="Tahoma"/>
          <w:b/>
          <w:i/>
          <w:smallCaps/>
          <w:szCs w:val="20"/>
        </w:rPr>
        <w:t>……………………………..</w:t>
      </w:r>
    </w:p>
    <w:p w14:paraId="2AFAD59D" w14:textId="77777777" w:rsidR="00096789" w:rsidRPr="009767E6" w:rsidRDefault="00096789" w:rsidP="000D52AD">
      <w:pPr>
        <w:spacing w:line="23" w:lineRule="atLeast"/>
        <w:ind w:left="-360" w:right="-416" w:firstLine="0"/>
        <w:jc w:val="center"/>
        <w:outlineLvl w:val="0"/>
        <w:rPr>
          <w:rFonts w:ascii="Calibri" w:hAnsi="Calibri" w:cs="Tahoma"/>
          <w:b/>
          <w:smallCaps/>
          <w:sz w:val="32"/>
        </w:rPr>
      </w:pPr>
      <w:r w:rsidRPr="009767E6">
        <w:rPr>
          <w:rFonts w:ascii="Calibri" w:hAnsi="Calibri" w:cs="Tahoma"/>
          <w:b/>
          <w:smallCaps/>
          <w:sz w:val="32"/>
        </w:rPr>
        <w:t>Smlouva o ubytování</w:t>
      </w:r>
    </w:p>
    <w:p w14:paraId="73E1C16C" w14:textId="77777777" w:rsidR="00096789" w:rsidRPr="009767E6" w:rsidRDefault="00096789" w:rsidP="000D52AD">
      <w:pPr>
        <w:spacing w:line="23" w:lineRule="atLeast"/>
        <w:ind w:firstLine="0"/>
        <w:jc w:val="center"/>
        <w:outlineLvl w:val="0"/>
        <w:rPr>
          <w:rFonts w:ascii="Calibri" w:hAnsi="Calibri" w:cs="Tahoma"/>
          <w:b/>
          <w:sz w:val="22"/>
        </w:rPr>
      </w:pPr>
      <w:r w:rsidRPr="009767E6">
        <w:rPr>
          <w:rFonts w:ascii="Calibri" w:hAnsi="Calibri" w:cs="Tahoma"/>
          <w:b/>
          <w:sz w:val="22"/>
        </w:rPr>
        <w:t>ve smyslu ustanovení §</w:t>
      </w:r>
      <w:r w:rsidR="00BB1A00">
        <w:rPr>
          <w:rFonts w:ascii="Calibri" w:hAnsi="Calibri" w:cs="Tahoma"/>
          <w:b/>
          <w:sz w:val="22"/>
        </w:rPr>
        <w:t xml:space="preserve"> </w:t>
      </w:r>
      <w:r>
        <w:rPr>
          <w:rFonts w:ascii="Calibri" w:hAnsi="Calibri" w:cs="Tahoma"/>
          <w:b/>
          <w:sz w:val="22"/>
        </w:rPr>
        <w:t>2326</w:t>
      </w:r>
      <w:r w:rsidRPr="009767E6">
        <w:rPr>
          <w:rFonts w:ascii="Calibri" w:hAnsi="Calibri" w:cs="Tahoma"/>
          <w:b/>
          <w:sz w:val="22"/>
        </w:rPr>
        <w:t xml:space="preserve"> a následujících</w:t>
      </w:r>
      <w:r>
        <w:rPr>
          <w:rFonts w:ascii="Calibri" w:hAnsi="Calibri" w:cs="Tahoma"/>
          <w:b/>
          <w:sz w:val="22"/>
        </w:rPr>
        <w:t xml:space="preserve"> zákona č. 89/2012 Sb.,</w:t>
      </w:r>
      <w:r w:rsidRPr="009767E6">
        <w:rPr>
          <w:rFonts w:ascii="Calibri" w:hAnsi="Calibri" w:cs="Tahoma"/>
          <w:b/>
          <w:sz w:val="22"/>
        </w:rPr>
        <w:t xml:space="preserve"> občanského zákoníku</w:t>
      </w:r>
      <w:r>
        <w:rPr>
          <w:rFonts w:ascii="Calibri" w:hAnsi="Calibri" w:cs="Tahoma"/>
          <w:b/>
          <w:sz w:val="22"/>
        </w:rPr>
        <w:t>, ve znění pozdějších předpisů (dále jen „občanský zákoník“)</w:t>
      </w:r>
    </w:p>
    <w:p w14:paraId="36C640D3" w14:textId="77777777" w:rsidR="00096789" w:rsidRPr="009767E6" w:rsidRDefault="00096789" w:rsidP="000D52AD">
      <w:pPr>
        <w:spacing w:line="23" w:lineRule="atLeast"/>
        <w:ind w:firstLine="0"/>
        <w:jc w:val="center"/>
        <w:outlineLvl w:val="0"/>
        <w:rPr>
          <w:rFonts w:ascii="Calibri" w:hAnsi="Calibri" w:cs="Tahoma"/>
          <w:sz w:val="22"/>
        </w:rPr>
      </w:pPr>
    </w:p>
    <w:p w14:paraId="6EB1AA67" w14:textId="77777777" w:rsidR="00096789" w:rsidRPr="009767E6" w:rsidRDefault="00096789" w:rsidP="00B64B46">
      <w:pPr>
        <w:ind w:left="426" w:firstLine="0"/>
        <w:jc w:val="center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>Účastníci</w:t>
      </w:r>
    </w:p>
    <w:p w14:paraId="30E323C3" w14:textId="77777777" w:rsidR="00096789" w:rsidRPr="00EC1D31" w:rsidRDefault="00096789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  <w:r w:rsidRPr="00EC1D31">
        <w:rPr>
          <w:rFonts w:ascii="Calibri" w:hAnsi="Calibri" w:cs="Tahoma"/>
          <w:b/>
          <w:szCs w:val="20"/>
        </w:rPr>
        <w:t>Ubytovatel:</w:t>
      </w:r>
    </w:p>
    <w:p w14:paraId="14DFAA83" w14:textId="77777777" w:rsidR="0059324F" w:rsidRPr="00EC1D31" w:rsidRDefault="00D93E62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  <w:r w:rsidRPr="00065972">
        <w:rPr>
          <w:rFonts w:ascii="Calibri" w:hAnsi="Calibri" w:cs="Tahoma"/>
          <w:b/>
          <w:szCs w:val="20"/>
        </w:rPr>
        <w:t>SPRÁVA ŠKOLSKÝCH ZAŘÍZENÍ - domov mládeže a školní jídelna Vysoké Mýto</w:t>
      </w:r>
      <w:r w:rsidRPr="00D93E62">
        <w:rPr>
          <w:rFonts w:ascii="Calibri" w:hAnsi="Calibri" w:cs="Tahoma"/>
          <w:szCs w:val="20"/>
        </w:rPr>
        <w:t>, příspěvková organizace, se sídlem Gen. Závady 118, 56601 Vysoké Mýto, IČ 71294791, zast</w:t>
      </w:r>
      <w:r w:rsidR="0059324F">
        <w:rPr>
          <w:rFonts w:ascii="Calibri" w:hAnsi="Calibri" w:cs="Tahoma"/>
          <w:szCs w:val="20"/>
        </w:rPr>
        <w:t xml:space="preserve">oupená ředitelem </w:t>
      </w:r>
      <w:r w:rsidRPr="00D93E62">
        <w:rPr>
          <w:rFonts w:ascii="Calibri" w:hAnsi="Calibri" w:cs="Tahoma"/>
          <w:szCs w:val="20"/>
        </w:rPr>
        <w:t>Mgr. Lukášem Dejdarem</w:t>
      </w:r>
      <w:proofErr w:type="gramStart"/>
      <w:r w:rsidR="0059324F">
        <w:rPr>
          <w:rFonts w:ascii="Calibri" w:hAnsi="Calibri" w:cs="Tahoma"/>
          <w:szCs w:val="20"/>
        </w:rPr>
        <w:t xml:space="preserve">   (</w:t>
      </w:r>
      <w:proofErr w:type="gramEnd"/>
      <w:r w:rsidR="0059324F">
        <w:rPr>
          <w:rFonts w:ascii="Calibri" w:hAnsi="Calibri" w:cs="Tahoma"/>
          <w:szCs w:val="20"/>
        </w:rPr>
        <w:t>Dále jen DM)</w:t>
      </w:r>
    </w:p>
    <w:p w14:paraId="639D1FAE" w14:textId="77777777" w:rsidR="00096789" w:rsidRDefault="00096789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</w:p>
    <w:p w14:paraId="1DD549FA" w14:textId="77777777" w:rsidR="00D93E62" w:rsidRDefault="00D93E62" w:rsidP="00A0198C">
      <w:pPr>
        <w:ind w:left="426" w:firstLine="0"/>
        <w:jc w:val="both"/>
        <w:rPr>
          <w:rFonts w:ascii="Calibri" w:hAnsi="Calibri" w:cs="Tahoma"/>
          <w:szCs w:val="20"/>
        </w:rPr>
      </w:pPr>
    </w:p>
    <w:p w14:paraId="1A83C7A6" w14:textId="77777777" w:rsidR="00096789" w:rsidRPr="00CA2F57" w:rsidRDefault="00096789" w:rsidP="00A0198C">
      <w:pPr>
        <w:ind w:left="426" w:firstLine="0"/>
        <w:jc w:val="both"/>
        <w:rPr>
          <w:rFonts w:ascii="Calibri" w:hAnsi="Calibri" w:cs="Tahoma"/>
          <w:b/>
          <w:szCs w:val="20"/>
        </w:rPr>
      </w:pPr>
      <w:r w:rsidRPr="00CA2F57">
        <w:rPr>
          <w:rFonts w:ascii="Calibri" w:hAnsi="Calibri" w:cs="Tahoma"/>
          <w:b/>
          <w:szCs w:val="20"/>
        </w:rPr>
        <w:t>a</w:t>
      </w:r>
    </w:p>
    <w:p w14:paraId="4C8EFE40" w14:textId="77777777" w:rsidR="00096789" w:rsidRPr="00EC1D31" w:rsidRDefault="00096789" w:rsidP="0003455D">
      <w:pPr>
        <w:ind w:left="426" w:firstLine="0"/>
        <w:jc w:val="both"/>
        <w:rPr>
          <w:rFonts w:ascii="Calibri" w:hAnsi="Calibri" w:cs="Tahoma"/>
          <w:b/>
          <w:szCs w:val="20"/>
        </w:rPr>
      </w:pPr>
    </w:p>
    <w:p w14:paraId="24BCBA03" w14:textId="77777777" w:rsidR="00096789" w:rsidRPr="00EC1D31" w:rsidRDefault="00096789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b/>
          <w:szCs w:val="20"/>
        </w:rPr>
      </w:pPr>
      <w:r w:rsidRPr="00EC1D31">
        <w:rPr>
          <w:rFonts w:ascii="Calibri" w:hAnsi="Calibri" w:cs="Tahoma"/>
          <w:b/>
          <w:szCs w:val="20"/>
        </w:rPr>
        <w:t>Ubytovaný:</w:t>
      </w:r>
      <w:r>
        <w:rPr>
          <w:rFonts w:ascii="Calibri" w:hAnsi="Calibri" w:cs="Tahoma"/>
          <w:b/>
          <w:szCs w:val="20"/>
        </w:rPr>
        <w:tab/>
      </w:r>
      <w:r>
        <w:rPr>
          <w:rFonts w:ascii="Calibri" w:hAnsi="Calibri" w:cs="Tahoma"/>
          <w:b/>
          <w:szCs w:val="20"/>
        </w:rPr>
        <w:tab/>
      </w:r>
      <w:r>
        <w:rPr>
          <w:rFonts w:ascii="Calibri" w:hAnsi="Calibri" w:cs="Tahoma"/>
          <w:b/>
          <w:szCs w:val="20"/>
        </w:rPr>
        <w:tab/>
      </w:r>
      <w:r>
        <w:rPr>
          <w:rFonts w:ascii="Calibri" w:hAnsi="Calibri" w:cs="Tahoma"/>
          <w:b/>
          <w:szCs w:val="20"/>
        </w:rPr>
        <w:tab/>
      </w:r>
      <w:r>
        <w:rPr>
          <w:rFonts w:ascii="Calibri" w:hAnsi="Calibri" w:cs="Tahoma"/>
          <w:b/>
          <w:szCs w:val="20"/>
        </w:rPr>
        <w:tab/>
      </w:r>
    </w:p>
    <w:p w14:paraId="7738D9FB" w14:textId="774D9D71" w:rsidR="00B52F49" w:rsidRDefault="003C6A82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b/>
          <w:szCs w:val="20"/>
        </w:rPr>
        <w:t>P</w:t>
      </w:r>
      <w:r w:rsidR="00096789" w:rsidRPr="00EC1D31">
        <w:rPr>
          <w:rFonts w:ascii="Calibri" w:hAnsi="Calibri" w:cs="Tahoma"/>
          <w:b/>
          <w:szCs w:val="20"/>
        </w:rPr>
        <w:t>říjmení</w:t>
      </w:r>
      <w:r>
        <w:rPr>
          <w:rFonts w:ascii="Calibri" w:hAnsi="Calibri" w:cs="Tahoma"/>
          <w:b/>
          <w:szCs w:val="20"/>
        </w:rPr>
        <w:t xml:space="preserve">, </w:t>
      </w:r>
      <w:proofErr w:type="gramStart"/>
      <w:r>
        <w:rPr>
          <w:rFonts w:ascii="Calibri" w:hAnsi="Calibri" w:cs="Tahoma"/>
          <w:b/>
          <w:szCs w:val="20"/>
        </w:rPr>
        <w:t>jméno</w:t>
      </w:r>
      <w:r w:rsidR="00096789" w:rsidRPr="00EC1D31">
        <w:rPr>
          <w:rFonts w:ascii="Calibri" w:hAnsi="Calibri" w:cs="Tahoma"/>
          <w:b/>
          <w:szCs w:val="20"/>
        </w:rPr>
        <w:t>:</w:t>
      </w:r>
      <w:r>
        <w:rPr>
          <w:rFonts w:ascii="Calibri" w:hAnsi="Calibri" w:cs="Tahoma"/>
          <w:b/>
          <w:szCs w:val="20"/>
        </w:rPr>
        <w:t>…</w:t>
      </w:r>
      <w:proofErr w:type="gramEnd"/>
      <w:r>
        <w:rPr>
          <w:rFonts w:ascii="Calibri" w:hAnsi="Calibri" w:cs="Tahoma"/>
          <w:b/>
          <w:szCs w:val="20"/>
        </w:rPr>
        <w:t>………………………………………………………………………………………….</w:t>
      </w:r>
      <w:r w:rsidR="00471C00">
        <w:rPr>
          <w:rFonts w:ascii="Calibri" w:hAnsi="Calibri" w:cs="Tahoma"/>
          <w:b/>
          <w:szCs w:val="20"/>
        </w:rPr>
        <w:t xml:space="preserve"> </w:t>
      </w:r>
    </w:p>
    <w:p w14:paraId="5B0F6AAB" w14:textId="77777777" w:rsidR="00B52F49" w:rsidRDefault="00B52F49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b/>
          <w:szCs w:val="20"/>
        </w:rPr>
      </w:pPr>
    </w:p>
    <w:p w14:paraId="797BFEF4" w14:textId="7ED9032B" w:rsidR="00096789" w:rsidRDefault="00096789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  <w:r w:rsidRPr="003C6A82">
        <w:rPr>
          <w:rFonts w:ascii="Calibri" w:hAnsi="Calibri" w:cs="Tahoma"/>
          <w:b/>
          <w:szCs w:val="20"/>
        </w:rPr>
        <w:t xml:space="preserve">Rodné číslo </w:t>
      </w:r>
      <w:r w:rsidR="00B52F49" w:rsidRPr="003C6A82">
        <w:rPr>
          <w:rFonts w:ascii="Calibri" w:hAnsi="Calibri" w:cs="Tahoma"/>
          <w:b/>
          <w:szCs w:val="20"/>
        </w:rPr>
        <w:t xml:space="preserve">ubytovaného </w:t>
      </w:r>
      <w:r w:rsidRPr="003C6A82">
        <w:rPr>
          <w:rFonts w:ascii="Calibri" w:hAnsi="Calibri" w:cs="Tahoma"/>
          <w:b/>
          <w:szCs w:val="20"/>
        </w:rPr>
        <w:t>(datum narození</w:t>
      </w:r>
      <w:proofErr w:type="gramStart"/>
      <w:r w:rsidRPr="00471C00">
        <w:rPr>
          <w:rFonts w:ascii="Calibri" w:hAnsi="Calibri" w:cs="Tahoma"/>
          <w:szCs w:val="20"/>
        </w:rPr>
        <w:t>):</w:t>
      </w:r>
      <w:r w:rsidR="003C6A82">
        <w:rPr>
          <w:rFonts w:ascii="Calibri" w:hAnsi="Calibri" w:cs="Tahoma"/>
          <w:szCs w:val="20"/>
        </w:rPr>
        <w:t>…</w:t>
      </w:r>
      <w:proofErr w:type="gramEnd"/>
      <w:r w:rsidR="003C6A82">
        <w:rPr>
          <w:rFonts w:ascii="Calibri" w:hAnsi="Calibri" w:cs="Tahoma"/>
          <w:szCs w:val="20"/>
        </w:rPr>
        <w:t>………………………………………………………………………………………………….</w:t>
      </w:r>
      <w:r w:rsidRPr="00471C00">
        <w:rPr>
          <w:rFonts w:ascii="Calibri" w:hAnsi="Calibri" w:cs="Tahoma"/>
          <w:szCs w:val="20"/>
        </w:rPr>
        <w:tab/>
      </w:r>
    </w:p>
    <w:p w14:paraId="5CD5BDA0" w14:textId="77777777" w:rsidR="003C6A82" w:rsidRDefault="003C6A82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</w:p>
    <w:p w14:paraId="04042C16" w14:textId="23A4D030" w:rsidR="009C0A49" w:rsidRDefault="00CC1DB0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  <w:r w:rsidRPr="003C6A82">
        <w:rPr>
          <w:rFonts w:ascii="Calibri" w:hAnsi="Calibri" w:cs="Tahoma"/>
          <w:b/>
          <w:szCs w:val="20"/>
        </w:rPr>
        <w:t>Státní příslušnost</w:t>
      </w:r>
      <w:r w:rsidRPr="00471C00">
        <w:rPr>
          <w:rFonts w:ascii="Calibri" w:hAnsi="Calibri" w:cs="Tahoma"/>
          <w:szCs w:val="20"/>
        </w:rPr>
        <w:t>:</w:t>
      </w:r>
      <w:r w:rsidRPr="00471C00">
        <w:rPr>
          <w:rFonts w:ascii="Calibri" w:hAnsi="Calibri" w:cs="Tahoma"/>
          <w:szCs w:val="20"/>
        </w:rPr>
        <w:tab/>
      </w:r>
      <w:r w:rsidR="003C6A82">
        <w:rPr>
          <w:rFonts w:ascii="Calibri" w:hAnsi="Calibri" w:cs="Tahoma"/>
          <w:szCs w:val="20"/>
        </w:rPr>
        <w:t>……………………………</w:t>
      </w:r>
      <w:r w:rsidRPr="00471C00">
        <w:rPr>
          <w:rFonts w:ascii="Calibri" w:hAnsi="Calibri" w:cs="Tahoma"/>
          <w:szCs w:val="20"/>
        </w:rPr>
        <w:t xml:space="preserve">Číslo OP, cestovního pasu </w:t>
      </w:r>
      <w:proofErr w:type="gramStart"/>
      <w:r w:rsidRPr="00471C00">
        <w:rPr>
          <w:rFonts w:ascii="Calibri" w:hAnsi="Calibri" w:cs="Tahoma"/>
          <w:szCs w:val="20"/>
        </w:rPr>
        <w:t>ubytovaného:</w:t>
      </w:r>
      <w:r w:rsidR="003C6A82">
        <w:rPr>
          <w:rFonts w:ascii="Calibri" w:hAnsi="Calibri" w:cs="Tahoma"/>
          <w:szCs w:val="20"/>
        </w:rPr>
        <w:t>…</w:t>
      </w:r>
      <w:proofErr w:type="gramEnd"/>
      <w:r w:rsidR="003C6A82">
        <w:rPr>
          <w:rFonts w:ascii="Calibri" w:hAnsi="Calibri" w:cs="Tahoma"/>
          <w:szCs w:val="20"/>
        </w:rPr>
        <w:t>……………………………………………</w:t>
      </w:r>
      <w:r w:rsidRPr="00471C00">
        <w:rPr>
          <w:rFonts w:ascii="Calibri" w:hAnsi="Calibri" w:cs="Tahoma"/>
          <w:szCs w:val="20"/>
        </w:rPr>
        <w:tab/>
      </w:r>
    </w:p>
    <w:p w14:paraId="627873E8" w14:textId="77777777" w:rsidR="003C6A82" w:rsidRDefault="003C6A82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</w:p>
    <w:p w14:paraId="6E76A1D7" w14:textId="306D2EF4" w:rsidR="009C0A49" w:rsidRDefault="009C0A49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  <w:proofErr w:type="gramStart"/>
      <w:r>
        <w:rPr>
          <w:rFonts w:ascii="Calibri" w:hAnsi="Calibri" w:cs="Tahoma"/>
          <w:szCs w:val="20"/>
        </w:rPr>
        <w:t>Telefon:…</w:t>
      </w:r>
      <w:proofErr w:type="gramEnd"/>
      <w:r>
        <w:rPr>
          <w:rFonts w:ascii="Calibri" w:hAnsi="Calibri" w:cs="Tahoma"/>
          <w:szCs w:val="20"/>
        </w:rPr>
        <w:t>……………………………………</w:t>
      </w:r>
      <w:r w:rsidR="003C6A82">
        <w:rPr>
          <w:rFonts w:ascii="Calibri" w:hAnsi="Calibri" w:cs="Tahoma"/>
          <w:szCs w:val="20"/>
        </w:rPr>
        <w:t>………………………….email.:………………………………………………………………………………….</w:t>
      </w:r>
    </w:p>
    <w:p w14:paraId="67AF079A" w14:textId="77777777" w:rsidR="003C6A82" w:rsidRDefault="003C6A82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</w:p>
    <w:p w14:paraId="2EDEEDE0" w14:textId="11BE5BB6" w:rsidR="003C6A82" w:rsidRDefault="003C6A82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/>
          <w:szCs w:val="20"/>
        </w:rPr>
      </w:pPr>
      <w:r w:rsidRPr="00471C00">
        <w:rPr>
          <w:rFonts w:ascii="Calibri" w:hAnsi="Calibri"/>
          <w:szCs w:val="20"/>
        </w:rPr>
        <w:t xml:space="preserve">Adresa bydliště ubytovaného: </w:t>
      </w:r>
      <w:r>
        <w:rPr>
          <w:rFonts w:ascii="Calibri" w:hAnsi="Calibri"/>
          <w:szCs w:val="20"/>
        </w:rPr>
        <w:t xml:space="preserve">…………………………………………………………………………………………………………………………… </w:t>
      </w:r>
    </w:p>
    <w:p w14:paraId="4ED10765" w14:textId="441582F6" w:rsidR="003C6A82" w:rsidRDefault="003C6A82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/>
          <w:szCs w:val="20"/>
        </w:rPr>
      </w:pPr>
    </w:p>
    <w:p w14:paraId="084DE5F8" w14:textId="71BBFA9D" w:rsidR="003C6A82" w:rsidRDefault="003C6A82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24E84CF" w14:textId="77777777" w:rsidR="003C6A82" w:rsidRDefault="003C6A82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</w:p>
    <w:p w14:paraId="28C388C0" w14:textId="64E9A43C" w:rsidR="003C6A82" w:rsidRDefault="009C0A49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  <w:r>
        <w:rPr>
          <w:rFonts w:ascii="Calibri" w:hAnsi="Calibri" w:cs="Tahoma"/>
          <w:szCs w:val="20"/>
        </w:rPr>
        <w:t>Škola…………………………………………………………………………………………………………………Ročník………………………………</w:t>
      </w:r>
      <w:proofErr w:type="gramStart"/>
      <w:r>
        <w:rPr>
          <w:rFonts w:ascii="Calibri" w:hAnsi="Calibri" w:cs="Tahoma"/>
          <w:szCs w:val="20"/>
        </w:rPr>
        <w:t>…….</w:t>
      </w:r>
      <w:proofErr w:type="gramEnd"/>
      <w:r>
        <w:rPr>
          <w:rFonts w:ascii="Calibri" w:hAnsi="Calibri" w:cs="Tahoma"/>
          <w:szCs w:val="20"/>
        </w:rPr>
        <w:t>.</w:t>
      </w:r>
      <w:r w:rsidR="00CC1DB0" w:rsidRPr="00471C00">
        <w:rPr>
          <w:rFonts w:ascii="Calibri" w:hAnsi="Calibri" w:cs="Tahoma"/>
          <w:szCs w:val="20"/>
        </w:rPr>
        <w:tab/>
      </w:r>
    </w:p>
    <w:p w14:paraId="78A8019B" w14:textId="77777777" w:rsidR="003C6A82" w:rsidRDefault="003C6A82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</w:p>
    <w:p w14:paraId="62625057" w14:textId="503E94D1" w:rsidR="004E0167" w:rsidRDefault="004E0167" w:rsidP="004E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  <w:r w:rsidRPr="00CC1DB0">
        <w:rPr>
          <w:rFonts w:ascii="Calibri" w:hAnsi="Calibri" w:cs="Tahoma"/>
          <w:b/>
          <w:bCs/>
          <w:szCs w:val="20"/>
        </w:rPr>
        <w:t>Zákonný zástupce</w:t>
      </w:r>
      <w:r>
        <w:rPr>
          <w:rFonts w:ascii="Calibri" w:hAnsi="Calibri" w:cs="Tahoma"/>
          <w:b/>
          <w:bCs/>
          <w:szCs w:val="20"/>
        </w:rPr>
        <w:t xml:space="preserve"> (Příjmení jméno</w:t>
      </w:r>
      <w:proofErr w:type="gramStart"/>
      <w:r w:rsidRPr="003C6A82">
        <w:rPr>
          <w:rFonts w:ascii="Calibri" w:hAnsi="Calibri" w:cs="Tahoma"/>
          <w:bCs/>
          <w:szCs w:val="20"/>
        </w:rPr>
        <w:t>):…</w:t>
      </w:r>
      <w:proofErr w:type="gramEnd"/>
      <w:r w:rsidRPr="003C6A82">
        <w:rPr>
          <w:rFonts w:ascii="Calibri" w:hAnsi="Calibri" w:cs="Tahoma"/>
          <w:bCs/>
          <w:szCs w:val="20"/>
        </w:rPr>
        <w:t>……………………………………………………………………………………………………</w:t>
      </w:r>
      <w:r>
        <w:rPr>
          <w:rFonts w:ascii="Calibri" w:hAnsi="Calibri" w:cs="Tahoma"/>
          <w:bCs/>
          <w:szCs w:val="20"/>
        </w:rPr>
        <w:t>…..</w:t>
      </w:r>
      <w:r w:rsidRPr="003C6A82">
        <w:rPr>
          <w:rFonts w:ascii="Calibri" w:hAnsi="Calibri" w:cs="Tahoma"/>
          <w:szCs w:val="20"/>
        </w:rPr>
        <w:tab/>
      </w:r>
      <w:r>
        <w:rPr>
          <w:rFonts w:ascii="Calibri" w:hAnsi="Calibri" w:cs="Tahoma"/>
          <w:szCs w:val="20"/>
        </w:rPr>
        <w:tab/>
      </w:r>
      <w:r>
        <w:rPr>
          <w:rFonts w:ascii="Calibri" w:hAnsi="Calibri" w:cs="Tahoma"/>
          <w:szCs w:val="20"/>
        </w:rPr>
        <w:tab/>
      </w:r>
      <w:r>
        <w:rPr>
          <w:rFonts w:ascii="Calibri" w:hAnsi="Calibri" w:cs="Tahoma"/>
          <w:szCs w:val="20"/>
        </w:rPr>
        <w:tab/>
      </w:r>
      <w:r>
        <w:rPr>
          <w:rFonts w:ascii="Calibri" w:hAnsi="Calibri" w:cs="Tahoma"/>
          <w:szCs w:val="20"/>
        </w:rPr>
        <w:tab/>
      </w:r>
    </w:p>
    <w:p w14:paraId="70B0F637" w14:textId="77777777" w:rsidR="004E0167" w:rsidRDefault="004E0167" w:rsidP="004E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  <w:proofErr w:type="gramStart"/>
      <w:r>
        <w:rPr>
          <w:rFonts w:ascii="Calibri" w:hAnsi="Calibri" w:cs="Tahoma"/>
          <w:szCs w:val="20"/>
        </w:rPr>
        <w:t>Telefon:…</w:t>
      </w:r>
      <w:proofErr w:type="gramEnd"/>
      <w:r>
        <w:rPr>
          <w:rFonts w:ascii="Calibri" w:hAnsi="Calibri" w:cs="Tahoma"/>
          <w:szCs w:val="20"/>
        </w:rPr>
        <w:t>………………………………………………………..</w:t>
      </w:r>
      <w:r>
        <w:rPr>
          <w:rFonts w:ascii="Calibri" w:hAnsi="Calibri" w:cs="Tahoma"/>
          <w:szCs w:val="20"/>
        </w:rPr>
        <w:tab/>
      </w:r>
      <w:proofErr w:type="gramStart"/>
      <w:r>
        <w:rPr>
          <w:rFonts w:ascii="Calibri" w:hAnsi="Calibri" w:cs="Tahoma"/>
          <w:szCs w:val="20"/>
        </w:rPr>
        <w:t>Email:…</w:t>
      </w:r>
      <w:proofErr w:type="gramEnd"/>
      <w:r>
        <w:rPr>
          <w:rFonts w:ascii="Calibri" w:hAnsi="Calibri" w:cs="Tahoma"/>
          <w:szCs w:val="20"/>
        </w:rPr>
        <w:t>……………………………………………………………………………</w:t>
      </w:r>
    </w:p>
    <w:p w14:paraId="4FE2894D" w14:textId="77777777" w:rsidR="004E0167" w:rsidRDefault="004E0167" w:rsidP="004E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</w:p>
    <w:p w14:paraId="40BA2969" w14:textId="77777777" w:rsidR="004E0167" w:rsidRDefault="004E0167" w:rsidP="004E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rPr>
          <w:rFonts w:ascii="Calibri" w:hAnsi="Calibri" w:cs="Tahoma"/>
          <w:szCs w:val="20"/>
        </w:rPr>
      </w:pPr>
      <w:r w:rsidRPr="003C6A82">
        <w:rPr>
          <w:rFonts w:ascii="Calibri" w:hAnsi="Calibri" w:cs="Tahoma"/>
          <w:b/>
          <w:szCs w:val="20"/>
        </w:rPr>
        <w:t xml:space="preserve">Adresa </w:t>
      </w:r>
      <w:proofErr w:type="gramStart"/>
      <w:r w:rsidRPr="003C6A82">
        <w:rPr>
          <w:rFonts w:ascii="Calibri" w:hAnsi="Calibri" w:cs="Tahoma"/>
          <w:b/>
          <w:szCs w:val="20"/>
        </w:rPr>
        <w:t>bydliště  zákonného</w:t>
      </w:r>
      <w:proofErr w:type="gramEnd"/>
      <w:r w:rsidRPr="003C6A82">
        <w:rPr>
          <w:rFonts w:ascii="Calibri" w:hAnsi="Calibri" w:cs="Tahoma"/>
          <w:b/>
          <w:szCs w:val="20"/>
        </w:rPr>
        <w:t xml:space="preserve"> zástupce</w:t>
      </w:r>
      <w:r w:rsidRPr="00471C00">
        <w:rPr>
          <w:rFonts w:ascii="Calibri" w:hAnsi="Calibri" w:cs="Tahoma"/>
          <w:szCs w:val="20"/>
        </w:rPr>
        <w:t xml:space="preserve"> :</w:t>
      </w:r>
      <w:r>
        <w:rPr>
          <w:rFonts w:ascii="Calibri" w:hAnsi="Calibri" w:cs="Tahoma"/>
          <w:szCs w:val="20"/>
        </w:rPr>
        <w:t xml:space="preserve"> </w:t>
      </w:r>
      <w:r>
        <w:rPr>
          <w:rFonts w:ascii="Calibri" w:hAnsi="Calibri" w:cs="Tahoma"/>
          <w:szCs w:val="20"/>
        </w:rPr>
        <w:br/>
        <w:t>a) Stejná jako žáka</w:t>
      </w:r>
    </w:p>
    <w:p w14:paraId="40D38433" w14:textId="77777777" w:rsidR="004E0167" w:rsidRDefault="004E0167" w:rsidP="004E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  <w:r>
        <w:rPr>
          <w:rFonts w:ascii="Calibri" w:hAnsi="Calibri" w:cs="Tahoma"/>
          <w:szCs w:val="20"/>
        </w:rPr>
        <w:t xml:space="preserve">b) jiná……………………………………………………………………………………………………………………………………………………… </w:t>
      </w:r>
    </w:p>
    <w:p w14:paraId="0D837751" w14:textId="77777777" w:rsidR="004E0167" w:rsidRDefault="004E0167" w:rsidP="004E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</w:p>
    <w:p w14:paraId="0785094A" w14:textId="77777777" w:rsidR="004E0167" w:rsidRPr="003C6A82" w:rsidRDefault="004E0167" w:rsidP="004E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/>
          <w:szCs w:val="20"/>
        </w:rPr>
      </w:pPr>
      <w:r>
        <w:rPr>
          <w:rFonts w:ascii="Calibri" w:hAnsi="Calibri" w:cs="Tahoma"/>
          <w:szCs w:val="20"/>
        </w:rPr>
        <w:t>…………………………………………………………………………………………………………………………………………………………………….</w:t>
      </w:r>
      <w:r>
        <w:rPr>
          <w:rFonts w:ascii="Calibri" w:hAnsi="Calibri" w:cs="Tahoma"/>
          <w:szCs w:val="20"/>
        </w:rPr>
        <w:tab/>
      </w:r>
      <w:r>
        <w:rPr>
          <w:rFonts w:ascii="Calibri" w:hAnsi="Calibri" w:cs="Tahoma"/>
          <w:szCs w:val="20"/>
        </w:rPr>
        <w:tab/>
      </w:r>
    </w:p>
    <w:p w14:paraId="15C20B77" w14:textId="13CACAE4" w:rsidR="004E0167" w:rsidRPr="00F76623" w:rsidRDefault="00F76623" w:rsidP="004E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b/>
          <w:szCs w:val="20"/>
        </w:rPr>
      </w:pPr>
      <w:r w:rsidRPr="00F76623">
        <w:rPr>
          <w:rFonts w:ascii="Calibri" w:hAnsi="Calibri" w:cs="Tahoma"/>
          <w:b/>
          <w:szCs w:val="20"/>
        </w:rPr>
        <w:t xml:space="preserve">Informace pro vychovatele: </w:t>
      </w:r>
    </w:p>
    <w:p w14:paraId="65D63D4E" w14:textId="2B92C582" w:rsidR="00F76623" w:rsidRDefault="00F76623" w:rsidP="004E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  <w:r>
        <w:rPr>
          <w:rFonts w:ascii="Calibri" w:hAnsi="Calibri" w:cs="Tahoma"/>
          <w:szCs w:val="20"/>
        </w:rPr>
        <w:t xml:space="preserve">Mám zájem o ubytování </w:t>
      </w:r>
      <w:proofErr w:type="gramStart"/>
      <w:r>
        <w:rPr>
          <w:rFonts w:ascii="Calibri" w:hAnsi="Calibri" w:cs="Tahoma"/>
          <w:szCs w:val="20"/>
        </w:rPr>
        <w:t>s:…</w:t>
      </w:r>
      <w:proofErr w:type="gramEnd"/>
      <w:r>
        <w:rPr>
          <w:rFonts w:ascii="Calibri" w:hAnsi="Calibri" w:cs="Tahoma"/>
          <w:szCs w:val="20"/>
        </w:rPr>
        <w:t xml:space="preserve">………………………………………………………………………………………………………………….. </w:t>
      </w:r>
    </w:p>
    <w:p w14:paraId="7E93F995" w14:textId="0A7509FA" w:rsidR="00F76623" w:rsidRDefault="00F76623" w:rsidP="004E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  <w:r>
        <w:rPr>
          <w:rFonts w:ascii="Calibri" w:hAnsi="Calibri" w:cs="Tahoma"/>
          <w:szCs w:val="20"/>
        </w:rPr>
        <w:t>Informace ke zdravotnímu stavu: Vyplňte informace o zdravotním postižení nebo omezení činností, léky, alergie, chronická onemocnění: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Tahoma"/>
          <w:szCs w:val="20"/>
        </w:rPr>
        <w:t>…….</w:t>
      </w:r>
      <w:proofErr w:type="gramEnd"/>
      <w:r>
        <w:rPr>
          <w:rFonts w:ascii="Calibri" w:hAnsi="Calibri" w:cs="Tahoma"/>
          <w:szCs w:val="20"/>
        </w:rPr>
        <w:t xml:space="preserve">. </w:t>
      </w:r>
    </w:p>
    <w:p w14:paraId="470C7285" w14:textId="77777777" w:rsidR="00F76623" w:rsidRDefault="00F76623" w:rsidP="004E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</w:p>
    <w:p w14:paraId="38AFCE77" w14:textId="450C786F" w:rsidR="00F76623" w:rsidRDefault="00F76623" w:rsidP="004E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  <w:r>
        <w:rPr>
          <w:rFonts w:ascii="Calibri" w:hAnsi="Calibri" w:cs="Tahoma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 </w:t>
      </w:r>
    </w:p>
    <w:p w14:paraId="3E9ABDD7" w14:textId="77777777" w:rsidR="00CC1DB0" w:rsidRDefault="00CC1DB0" w:rsidP="003C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0"/>
        <w:jc w:val="both"/>
        <w:rPr>
          <w:rFonts w:ascii="Calibri" w:hAnsi="Calibri" w:cs="Tahoma"/>
          <w:szCs w:val="20"/>
        </w:rPr>
      </w:pPr>
    </w:p>
    <w:p w14:paraId="10E1A153" w14:textId="2C4B1DDB" w:rsidR="00B52F49" w:rsidRDefault="00CC1DB0" w:rsidP="004E0167">
      <w:pPr>
        <w:ind w:left="426" w:firstLine="0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 </w:t>
      </w:r>
    </w:p>
    <w:p w14:paraId="3AF6AEA4" w14:textId="77777777" w:rsidR="00096789" w:rsidRPr="00EC1D31" w:rsidRDefault="00096789" w:rsidP="006411B3">
      <w:pPr>
        <w:pStyle w:val="lnky"/>
        <w:spacing w:line="23" w:lineRule="atLeast"/>
        <w:ind w:left="-240"/>
        <w:jc w:val="left"/>
        <w:outlineLvl w:val="0"/>
        <w:rPr>
          <w:rFonts w:ascii="Calibri" w:hAnsi="Calibri" w:cs="Tahoma"/>
          <w:sz w:val="20"/>
          <w:szCs w:val="20"/>
        </w:rPr>
      </w:pPr>
    </w:p>
    <w:p w14:paraId="249699FA" w14:textId="77777777" w:rsidR="00096789" w:rsidRPr="00EC1D31" w:rsidRDefault="00096789" w:rsidP="00B64B46">
      <w:pPr>
        <w:pStyle w:val="lnky"/>
        <w:spacing w:line="23" w:lineRule="atLeast"/>
        <w:ind w:left="-240"/>
        <w:jc w:val="center"/>
        <w:outlineLvl w:val="0"/>
        <w:rPr>
          <w:rFonts w:ascii="Calibri" w:hAnsi="Calibri" w:cs="Tahoma"/>
          <w:sz w:val="20"/>
          <w:szCs w:val="20"/>
        </w:rPr>
      </w:pPr>
      <w:r w:rsidRPr="00EC1D31">
        <w:rPr>
          <w:rFonts w:ascii="Calibri" w:hAnsi="Calibri" w:cs="Tahoma"/>
          <w:sz w:val="20"/>
          <w:szCs w:val="20"/>
        </w:rPr>
        <w:t>Čl. I. Předmět plnění</w:t>
      </w:r>
    </w:p>
    <w:p w14:paraId="409DE1D7" w14:textId="77777777" w:rsidR="00096789" w:rsidRPr="00471C00" w:rsidRDefault="00D93E62" w:rsidP="00E876D7">
      <w:pPr>
        <w:numPr>
          <w:ilvl w:val="0"/>
          <w:numId w:val="6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DM</w:t>
      </w:r>
      <w:r w:rsidR="00096789" w:rsidRPr="00471C00">
        <w:rPr>
          <w:rFonts w:ascii="Calibri" w:hAnsi="Calibri" w:cs="Tahoma"/>
          <w:szCs w:val="20"/>
        </w:rPr>
        <w:t xml:space="preserve"> se zavazuje poskytnout ubytovanému jedno ubytovací lůžko s příslušenstvím v pokoj</w:t>
      </w:r>
      <w:r w:rsidRPr="00471C00">
        <w:rPr>
          <w:rFonts w:ascii="Calibri" w:hAnsi="Calibri" w:cs="Tahoma"/>
          <w:szCs w:val="20"/>
        </w:rPr>
        <w:t xml:space="preserve">i </w:t>
      </w:r>
      <w:r w:rsidR="00FD7104" w:rsidRPr="00471C00">
        <w:rPr>
          <w:rFonts w:ascii="Calibri" w:hAnsi="Calibri" w:cs="Tahoma"/>
          <w:szCs w:val="20"/>
        </w:rPr>
        <w:t xml:space="preserve">níže uvedeném </w:t>
      </w:r>
      <w:r w:rsidRPr="00471C00">
        <w:rPr>
          <w:rFonts w:ascii="Calibri" w:hAnsi="Calibri" w:cs="Tahoma"/>
          <w:szCs w:val="20"/>
        </w:rPr>
        <w:t>v budově DM</w:t>
      </w:r>
      <w:r w:rsidR="00096789" w:rsidRPr="00471C00">
        <w:rPr>
          <w:rFonts w:ascii="Calibri" w:hAnsi="Calibri" w:cs="Tahoma"/>
          <w:szCs w:val="20"/>
        </w:rPr>
        <w:t>, za účelem přechodného ubytování</w:t>
      </w:r>
      <w:r w:rsidR="00FD7104" w:rsidRPr="00471C00">
        <w:rPr>
          <w:rFonts w:ascii="Calibri" w:hAnsi="Calibri" w:cs="Tahoma"/>
          <w:szCs w:val="20"/>
        </w:rPr>
        <w:t>, které nebude trvat 11 měsíců,</w:t>
      </w:r>
      <w:r w:rsidR="00096789" w:rsidRPr="00471C00">
        <w:rPr>
          <w:rFonts w:ascii="Calibri" w:hAnsi="Calibri" w:cs="Tahoma"/>
          <w:szCs w:val="20"/>
        </w:rPr>
        <w:t xml:space="preserve"> na dobu trvání této smlouvy a ubytovaný se zavazuje za toto zaplatit cenu za ubytování a služby s ním spojené.</w:t>
      </w:r>
    </w:p>
    <w:p w14:paraId="03EDBCAA" w14:textId="01482034" w:rsidR="00FD7104" w:rsidRPr="00471C00" w:rsidRDefault="00FD7104" w:rsidP="00FD7104">
      <w:pPr>
        <w:ind w:firstLine="0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Ubytovaný je </w:t>
      </w:r>
      <w:proofErr w:type="gramStart"/>
      <w:r w:rsidRPr="00471C00">
        <w:rPr>
          <w:rFonts w:ascii="Calibri" w:hAnsi="Calibri" w:cs="Tahoma"/>
          <w:szCs w:val="20"/>
        </w:rPr>
        <w:t>studentem</w:t>
      </w:r>
      <w:r w:rsidR="003C6A82">
        <w:rPr>
          <w:rFonts w:ascii="Calibri" w:hAnsi="Calibri" w:cs="Tahoma"/>
          <w:szCs w:val="20"/>
        </w:rPr>
        <w:t>(</w:t>
      </w:r>
      <w:proofErr w:type="gramEnd"/>
      <w:r w:rsidR="003C6A82">
        <w:rPr>
          <w:rFonts w:ascii="Calibri" w:hAnsi="Calibri" w:cs="Tahoma"/>
          <w:szCs w:val="20"/>
        </w:rPr>
        <w:t>Název školy)…………………………………………………………………………………………………………………………..pro</w:t>
      </w:r>
    </w:p>
    <w:p w14:paraId="19A07B10" w14:textId="77777777" w:rsidR="00CA2F57" w:rsidRDefault="00CA2F57" w:rsidP="00FD7104">
      <w:pPr>
        <w:ind w:firstLine="0"/>
        <w:jc w:val="both"/>
        <w:rPr>
          <w:rFonts w:ascii="Calibri" w:hAnsi="Calibri" w:cs="Tahoma"/>
          <w:b/>
          <w:szCs w:val="20"/>
        </w:rPr>
      </w:pPr>
    </w:p>
    <w:p w14:paraId="526B8B24" w14:textId="20D3729D" w:rsidR="00FD7104" w:rsidRPr="00471C00" w:rsidRDefault="00FD7104" w:rsidP="00FD7104">
      <w:pPr>
        <w:ind w:firstLine="0"/>
        <w:jc w:val="both"/>
        <w:rPr>
          <w:rFonts w:ascii="Calibri" w:hAnsi="Calibri" w:cs="Tahoma"/>
          <w:b/>
          <w:noProof/>
          <w:szCs w:val="20"/>
        </w:rPr>
      </w:pPr>
      <w:r w:rsidRPr="00471C00">
        <w:rPr>
          <w:rFonts w:ascii="Calibri" w:hAnsi="Calibri" w:cs="Tahoma"/>
          <w:b/>
          <w:szCs w:val="20"/>
        </w:rPr>
        <w:lastRenderedPageBreak/>
        <w:t>Školní</w:t>
      </w:r>
      <w:r w:rsidR="00701F9A">
        <w:rPr>
          <w:rFonts w:ascii="Calibri" w:hAnsi="Calibri" w:cs="Tahoma"/>
          <w:b/>
          <w:szCs w:val="20"/>
        </w:rPr>
        <w:t xml:space="preserve">    </w:t>
      </w:r>
      <w:r w:rsidRPr="00471C00">
        <w:rPr>
          <w:rFonts w:ascii="Calibri" w:hAnsi="Calibri" w:cs="Tahoma"/>
          <w:b/>
          <w:szCs w:val="20"/>
        </w:rPr>
        <w:t xml:space="preserve"> rok:</w:t>
      </w:r>
      <w:r w:rsidR="00317B28">
        <w:rPr>
          <w:rFonts w:ascii="Calibri" w:hAnsi="Calibri" w:cs="Tahoma"/>
          <w:b/>
          <w:szCs w:val="20"/>
        </w:rPr>
        <w:t xml:space="preserve"> </w:t>
      </w:r>
      <w:r w:rsidR="00151F00">
        <w:rPr>
          <w:rFonts w:ascii="Calibri" w:hAnsi="Calibri" w:cs="Tahoma"/>
          <w:b/>
          <w:szCs w:val="20"/>
        </w:rPr>
        <w:t>202</w:t>
      </w:r>
      <w:r w:rsidR="000411FA">
        <w:rPr>
          <w:rFonts w:ascii="Calibri" w:hAnsi="Calibri" w:cs="Tahoma"/>
          <w:b/>
          <w:szCs w:val="20"/>
        </w:rPr>
        <w:t>4</w:t>
      </w:r>
      <w:r w:rsidR="00151F00">
        <w:rPr>
          <w:rFonts w:ascii="Calibri" w:hAnsi="Calibri" w:cs="Tahoma"/>
          <w:b/>
          <w:szCs w:val="20"/>
        </w:rPr>
        <w:t>/202</w:t>
      </w:r>
      <w:r w:rsidR="000411FA">
        <w:rPr>
          <w:rFonts w:ascii="Calibri" w:hAnsi="Calibri" w:cs="Tahoma"/>
          <w:b/>
          <w:szCs w:val="20"/>
        </w:rPr>
        <w:t>5</w:t>
      </w:r>
      <w:r w:rsidRPr="00471C00">
        <w:rPr>
          <w:rFonts w:ascii="Calibri" w:hAnsi="Calibri" w:cs="Tahoma"/>
          <w:b/>
          <w:szCs w:val="20"/>
        </w:rPr>
        <w:tab/>
      </w:r>
      <w:r w:rsidRPr="00471C00">
        <w:rPr>
          <w:rFonts w:ascii="Calibri" w:hAnsi="Calibri" w:cs="Tahoma"/>
          <w:b/>
          <w:szCs w:val="20"/>
        </w:rPr>
        <w:tab/>
      </w:r>
    </w:p>
    <w:p w14:paraId="363820B1" w14:textId="77777777" w:rsidR="00CA2F57" w:rsidRDefault="00FD7104" w:rsidP="00FD7104">
      <w:pPr>
        <w:ind w:firstLine="0"/>
        <w:jc w:val="both"/>
        <w:rPr>
          <w:rFonts w:ascii="Calibri" w:hAnsi="Calibri"/>
          <w:b/>
          <w:szCs w:val="20"/>
        </w:rPr>
      </w:pPr>
      <w:r w:rsidRPr="00471C00">
        <w:rPr>
          <w:rFonts w:ascii="Calibri" w:hAnsi="Calibri" w:cs="Tahoma"/>
          <w:b/>
          <w:szCs w:val="20"/>
        </w:rPr>
        <w:t xml:space="preserve">Ubytování </w:t>
      </w:r>
      <w:r w:rsidRPr="00471C00">
        <w:rPr>
          <w:rFonts w:ascii="Calibri" w:hAnsi="Calibri" w:cs="Tahoma"/>
          <w:szCs w:val="20"/>
        </w:rPr>
        <w:t>(lůžko s příslušenstvím)</w:t>
      </w:r>
      <w:r w:rsidRPr="00471C00">
        <w:rPr>
          <w:rFonts w:ascii="Calibri" w:hAnsi="Calibri" w:cs="Tahoma"/>
          <w:b/>
          <w:szCs w:val="20"/>
        </w:rPr>
        <w:t xml:space="preserve"> bude poskytnuto v areálu na adrese sídla DM, a to:</w:t>
      </w:r>
      <w:r w:rsidRPr="00471C00">
        <w:rPr>
          <w:rFonts w:ascii="Calibri" w:hAnsi="Calibri" w:cs="Tahoma"/>
          <w:b/>
          <w:szCs w:val="20"/>
        </w:rPr>
        <w:tab/>
      </w:r>
      <w:r w:rsidRPr="00471C00">
        <w:rPr>
          <w:rFonts w:ascii="Calibri" w:hAnsi="Calibri" w:cs="Tahoma"/>
          <w:b/>
          <w:szCs w:val="20"/>
        </w:rPr>
        <w:tab/>
      </w:r>
      <w:r w:rsidRPr="00471C00">
        <w:rPr>
          <w:rFonts w:ascii="Calibri" w:hAnsi="Calibri" w:cs="Tahoma"/>
          <w:b/>
          <w:szCs w:val="20"/>
        </w:rPr>
        <w:tab/>
      </w:r>
      <w:r w:rsidRPr="00471C00">
        <w:rPr>
          <w:rFonts w:ascii="Calibri" w:hAnsi="Calibri" w:cs="Tahoma"/>
          <w:b/>
          <w:szCs w:val="20"/>
        </w:rPr>
        <w:tab/>
      </w:r>
      <w:r w:rsidRPr="00471C00">
        <w:rPr>
          <w:rFonts w:ascii="Calibri" w:hAnsi="Calibri" w:cs="Tahoma"/>
          <w:b/>
          <w:szCs w:val="20"/>
        </w:rPr>
        <w:br/>
      </w:r>
    </w:p>
    <w:p w14:paraId="02C5C590" w14:textId="6CD804AC" w:rsidR="00FD7104" w:rsidRPr="00471C00" w:rsidRDefault="00FD7104" w:rsidP="00FD7104">
      <w:pPr>
        <w:ind w:firstLine="0"/>
        <w:jc w:val="both"/>
        <w:rPr>
          <w:rFonts w:ascii="Calibri" w:hAnsi="Calibri" w:cs="Tahoma"/>
          <w:b/>
          <w:szCs w:val="20"/>
        </w:rPr>
      </w:pPr>
      <w:r w:rsidRPr="00471C00">
        <w:rPr>
          <w:rFonts w:ascii="Calibri" w:hAnsi="Calibri"/>
          <w:b/>
          <w:szCs w:val="20"/>
        </w:rPr>
        <w:t>Číslo pokoje:</w:t>
      </w:r>
      <w:r w:rsidRPr="00471C00">
        <w:rPr>
          <w:rFonts w:ascii="Calibri" w:hAnsi="Calibri"/>
          <w:szCs w:val="20"/>
        </w:rPr>
        <w:t xml:space="preserve"> </w:t>
      </w:r>
      <w:r w:rsidR="00317B28">
        <w:rPr>
          <w:rFonts w:ascii="Calibri" w:hAnsi="Calibri"/>
          <w:szCs w:val="20"/>
        </w:rPr>
        <w:t>…………………………</w:t>
      </w:r>
      <w:proofErr w:type="gramStart"/>
      <w:r w:rsidR="00317B28">
        <w:rPr>
          <w:rFonts w:ascii="Calibri" w:hAnsi="Calibri"/>
          <w:szCs w:val="20"/>
        </w:rPr>
        <w:t>…….</w:t>
      </w:r>
      <w:proofErr w:type="gramEnd"/>
      <w:r w:rsidR="00317B28">
        <w:rPr>
          <w:rFonts w:ascii="Calibri" w:hAnsi="Calibri"/>
          <w:szCs w:val="20"/>
        </w:rPr>
        <w:t>(vyplní vychovatel)</w:t>
      </w:r>
      <w:r w:rsidRPr="00471C00">
        <w:rPr>
          <w:rFonts w:ascii="Calibri" w:hAnsi="Calibri"/>
          <w:szCs w:val="20"/>
        </w:rPr>
        <w:tab/>
      </w:r>
      <w:r w:rsidRPr="00471C00">
        <w:rPr>
          <w:rFonts w:ascii="Calibri" w:hAnsi="Calibri"/>
          <w:szCs w:val="20"/>
        </w:rPr>
        <w:tab/>
      </w:r>
      <w:r w:rsidRPr="00471C00">
        <w:rPr>
          <w:rFonts w:ascii="Calibri" w:hAnsi="Calibri"/>
          <w:szCs w:val="20"/>
        </w:rPr>
        <w:tab/>
      </w:r>
      <w:r w:rsidRPr="00471C00">
        <w:rPr>
          <w:rFonts w:ascii="Calibri" w:hAnsi="Calibri"/>
          <w:szCs w:val="20"/>
        </w:rPr>
        <w:tab/>
      </w:r>
    </w:p>
    <w:p w14:paraId="2EA2612C" w14:textId="77777777" w:rsidR="00CA2F57" w:rsidRDefault="00CA2F57" w:rsidP="00FD7104">
      <w:pPr>
        <w:pStyle w:val="lnky"/>
        <w:spacing w:line="23" w:lineRule="atLeast"/>
        <w:ind w:left="0"/>
        <w:jc w:val="left"/>
        <w:outlineLvl w:val="0"/>
        <w:rPr>
          <w:rFonts w:ascii="Calibri" w:hAnsi="Calibri" w:cs="Tahoma"/>
          <w:sz w:val="20"/>
          <w:szCs w:val="20"/>
        </w:rPr>
      </w:pPr>
    </w:p>
    <w:p w14:paraId="7838E4D9" w14:textId="7E94BEC2" w:rsidR="00FD7104" w:rsidRPr="00471C00" w:rsidRDefault="00FD7104" w:rsidP="00FD7104">
      <w:pPr>
        <w:pStyle w:val="lnky"/>
        <w:spacing w:line="23" w:lineRule="atLeast"/>
        <w:ind w:left="0"/>
        <w:jc w:val="left"/>
        <w:outlineLvl w:val="0"/>
        <w:rPr>
          <w:rFonts w:ascii="Calibri" w:hAnsi="Calibri" w:cs="Tahoma"/>
          <w:sz w:val="20"/>
          <w:szCs w:val="20"/>
        </w:rPr>
      </w:pPr>
      <w:r w:rsidRPr="00471C00">
        <w:rPr>
          <w:rFonts w:ascii="Calibri" w:hAnsi="Calibri" w:cs="Tahoma"/>
          <w:sz w:val="20"/>
          <w:szCs w:val="20"/>
        </w:rPr>
        <w:t>Poskytnutí ubytování:</w:t>
      </w:r>
      <w:r w:rsidR="00CA2F57">
        <w:rPr>
          <w:rFonts w:ascii="Calibri" w:hAnsi="Calibri" w:cs="Tahoma"/>
          <w:sz w:val="20"/>
          <w:szCs w:val="20"/>
        </w:rPr>
        <w:t xml:space="preserve"> </w:t>
      </w:r>
      <w:r w:rsidRPr="00471C00">
        <w:rPr>
          <w:rFonts w:ascii="Calibri" w:hAnsi="Calibri" w:cs="Tahoma"/>
          <w:sz w:val="20"/>
          <w:szCs w:val="20"/>
        </w:rPr>
        <w:t>od</w:t>
      </w:r>
      <w:r w:rsidR="00CA2F57">
        <w:rPr>
          <w:rFonts w:ascii="Calibri" w:hAnsi="Calibri" w:cs="Tahoma"/>
          <w:sz w:val="20"/>
          <w:szCs w:val="20"/>
        </w:rPr>
        <w:t xml:space="preserve"> </w:t>
      </w:r>
      <w:r w:rsidR="000411FA">
        <w:rPr>
          <w:rFonts w:ascii="Calibri" w:hAnsi="Calibri" w:cs="Tahoma"/>
          <w:sz w:val="20"/>
          <w:szCs w:val="20"/>
        </w:rPr>
        <w:t>1</w:t>
      </w:r>
      <w:r w:rsidR="00CA2F57">
        <w:rPr>
          <w:rFonts w:ascii="Calibri" w:hAnsi="Calibri" w:cs="Tahoma"/>
          <w:sz w:val="20"/>
          <w:szCs w:val="20"/>
        </w:rPr>
        <w:t xml:space="preserve">. </w:t>
      </w:r>
      <w:r w:rsidR="000411FA">
        <w:rPr>
          <w:rFonts w:ascii="Calibri" w:hAnsi="Calibri" w:cs="Tahoma"/>
          <w:sz w:val="20"/>
          <w:szCs w:val="20"/>
        </w:rPr>
        <w:t>9</w:t>
      </w:r>
      <w:r w:rsidR="00CA2F57">
        <w:rPr>
          <w:rFonts w:ascii="Calibri" w:hAnsi="Calibri" w:cs="Tahoma"/>
          <w:sz w:val="20"/>
          <w:szCs w:val="20"/>
        </w:rPr>
        <w:t>. 202</w:t>
      </w:r>
      <w:r w:rsidR="000411FA">
        <w:rPr>
          <w:rFonts w:ascii="Calibri" w:hAnsi="Calibri" w:cs="Tahoma"/>
          <w:sz w:val="20"/>
          <w:szCs w:val="20"/>
        </w:rPr>
        <w:t>4</w:t>
      </w:r>
      <w:r w:rsidR="00CA2F57">
        <w:rPr>
          <w:rFonts w:ascii="Calibri" w:hAnsi="Calibri" w:cs="Tahoma"/>
          <w:sz w:val="20"/>
          <w:szCs w:val="20"/>
        </w:rPr>
        <w:t xml:space="preserve">    </w:t>
      </w:r>
      <w:r w:rsidRPr="00471C00">
        <w:rPr>
          <w:rFonts w:ascii="Calibri" w:hAnsi="Calibri" w:cs="Tahoma"/>
          <w:sz w:val="20"/>
          <w:szCs w:val="20"/>
        </w:rPr>
        <w:t>do</w:t>
      </w:r>
      <w:r w:rsidR="00CA2F57">
        <w:rPr>
          <w:rFonts w:ascii="Calibri" w:hAnsi="Calibri" w:cs="Tahoma"/>
          <w:sz w:val="20"/>
          <w:szCs w:val="20"/>
        </w:rPr>
        <w:t xml:space="preserve"> </w:t>
      </w:r>
      <w:r w:rsidR="000411FA">
        <w:rPr>
          <w:rFonts w:ascii="Calibri" w:hAnsi="Calibri" w:cs="Tahoma"/>
          <w:sz w:val="20"/>
          <w:szCs w:val="20"/>
        </w:rPr>
        <w:t>30</w:t>
      </w:r>
      <w:r w:rsidR="00CA2F57">
        <w:rPr>
          <w:rFonts w:ascii="Calibri" w:hAnsi="Calibri" w:cs="Tahoma"/>
          <w:sz w:val="20"/>
          <w:szCs w:val="20"/>
        </w:rPr>
        <w:t>. 6. 202</w:t>
      </w:r>
      <w:r w:rsidR="000411FA">
        <w:rPr>
          <w:rFonts w:ascii="Calibri" w:hAnsi="Calibri" w:cs="Tahoma"/>
          <w:sz w:val="20"/>
          <w:szCs w:val="20"/>
        </w:rPr>
        <w:t>5</w:t>
      </w:r>
      <w:r w:rsidRPr="00471C00">
        <w:rPr>
          <w:rFonts w:ascii="Calibri" w:hAnsi="Calibri" w:cs="Tahoma"/>
          <w:sz w:val="20"/>
          <w:szCs w:val="20"/>
        </w:rPr>
        <w:t xml:space="preserve">  </w:t>
      </w:r>
    </w:p>
    <w:p w14:paraId="39B05A3C" w14:textId="77777777" w:rsidR="00FD7104" w:rsidRPr="00471C00" w:rsidRDefault="00FD7104" w:rsidP="00FD7104">
      <w:pPr>
        <w:spacing w:line="23" w:lineRule="atLeast"/>
        <w:ind w:firstLine="0"/>
        <w:jc w:val="both"/>
        <w:rPr>
          <w:rFonts w:ascii="Calibri" w:hAnsi="Calibri" w:cs="Tahoma"/>
          <w:szCs w:val="20"/>
        </w:rPr>
      </w:pPr>
    </w:p>
    <w:p w14:paraId="3D8294E0" w14:textId="77777777" w:rsidR="00096789" w:rsidRPr="00471C00" w:rsidRDefault="00096789" w:rsidP="00E876D7">
      <w:pPr>
        <w:numPr>
          <w:ilvl w:val="0"/>
          <w:numId w:val="6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Služby spojené s ubytováním poskytnuté na základě této smlouvy se specifikují takto:</w:t>
      </w:r>
    </w:p>
    <w:p w14:paraId="5596307D" w14:textId="77777777" w:rsidR="00096789" w:rsidRPr="00471C00" w:rsidRDefault="00096789" w:rsidP="000D52AD">
      <w:pPr>
        <w:pStyle w:val="Odstavecseseznamem"/>
        <w:numPr>
          <w:ilvl w:val="0"/>
          <w:numId w:val="1"/>
        </w:numPr>
        <w:spacing w:line="23" w:lineRule="atLeast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dodávka teplé a studené vody, elektrické energie,</w:t>
      </w:r>
    </w:p>
    <w:p w14:paraId="7DCF0073" w14:textId="77777777" w:rsidR="00096789" w:rsidRPr="00471C00" w:rsidRDefault="00D93E62" w:rsidP="000D52AD">
      <w:pPr>
        <w:pStyle w:val="Odstavecseseznamem"/>
        <w:numPr>
          <w:ilvl w:val="0"/>
          <w:numId w:val="1"/>
        </w:numPr>
        <w:spacing w:line="23" w:lineRule="atLeast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výměna prádla dle pravidel DM</w:t>
      </w:r>
      <w:r w:rsidR="00B24712" w:rsidRPr="00471C00">
        <w:rPr>
          <w:rFonts w:ascii="Calibri" w:hAnsi="Calibri" w:cs="Tahoma"/>
          <w:szCs w:val="20"/>
        </w:rPr>
        <w:t>.</w:t>
      </w:r>
    </w:p>
    <w:p w14:paraId="0D657346" w14:textId="5AD2C05E" w:rsidR="009A7701" w:rsidRPr="009C0A49" w:rsidRDefault="00096789" w:rsidP="009A7701">
      <w:pPr>
        <w:pStyle w:val="Odstavecseseznamem"/>
        <w:numPr>
          <w:ilvl w:val="0"/>
          <w:numId w:val="1"/>
        </w:numPr>
        <w:spacing w:line="23" w:lineRule="atLeast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odvoz domovního odpadu</w:t>
      </w:r>
      <w:r w:rsidR="009C0A49">
        <w:rPr>
          <w:rFonts w:ascii="Calibri" w:hAnsi="Calibri" w:cs="Tahoma"/>
          <w:szCs w:val="20"/>
        </w:rPr>
        <w:t xml:space="preserve">, </w:t>
      </w:r>
      <w:r w:rsidRPr="009C0A49">
        <w:rPr>
          <w:rFonts w:ascii="Calibri" w:hAnsi="Calibri" w:cs="Tahoma"/>
          <w:szCs w:val="20"/>
        </w:rPr>
        <w:t>přičemž výluka v poskytování uvedených služeb (dočasné neposkytování) v důsledku poruchy či vyšší moci nezakládá právo ubytovaného na snížení ceny za ubytování či služby.</w:t>
      </w:r>
      <w:r w:rsidR="00CB64EB" w:rsidRPr="009C0A49">
        <w:rPr>
          <w:szCs w:val="24"/>
        </w:rPr>
        <w:t xml:space="preserve"> </w:t>
      </w:r>
    </w:p>
    <w:p w14:paraId="0804089E" w14:textId="77777777" w:rsidR="00F56128" w:rsidRPr="00471C00" w:rsidRDefault="009A7701" w:rsidP="00F56128">
      <w:pPr>
        <w:keepNext/>
        <w:keepLines/>
        <w:spacing w:line="23" w:lineRule="atLeast"/>
        <w:ind w:firstLine="0"/>
        <w:jc w:val="both"/>
        <w:rPr>
          <w:rFonts w:ascii="Calibri" w:hAnsi="Calibri" w:cs="Tahoma"/>
          <w:szCs w:val="20"/>
        </w:rPr>
      </w:pPr>
      <w:r w:rsidRPr="00471C00">
        <w:rPr>
          <w:rFonts w:asciiTheme="minorHAnsi" w:hAnsiTheme="minorHAnsi" w:cstheme="minorHAnsi"/>
          <w:szCs w:val="24"/>
        </w:rPr>
        <w:t xml:space="preserve">DM poskytuje ubytování </w:t>
      </w:r>
      <w:r w:rsidR="00CB64EB" w:rsidRPr="00471C00">
        <w:rPr>
          <w:rFonts w:ascii="Calibri" w:hAnsi="Calibri" w:cs="Calibri"/>
          <w:szCs w:val="24"/>
        </w:rPr>
        <w:t xml:space="preserve">ve dnech školního vyučování. Ubytování o volných dnech </w:t>
      </w:r>
      <w:r w:rsidRPr="00471C00">
        <w:rPr>
          <w:rFonts w:asciiTheme="minorHAnsi" w:hAnsiTheme="minorHAnsi" w:cstheme="minorHAnsi"/>
          <w:szCs w:val="24"/>
        </w:rPr>
        <w:t>není poskytováno</w:t>
      </w:r>
      <w:r w:rsidR="00F56128" w:rsidRPr="00471C00">
        <w:rPr>
          <w:rFonts w:asciiTheme="minorHAnsi" w:hAnsiTheme="minorHAnsi" w:cstheme="minorHAnsi"/>
          <w:szCs w:val="24"/>
        </w:rPr>
        <w:t xml:space="preserve">, </w:t>
      </w:r>
      <w:r w:rsidR="00F56128" w:rsidRPr="00471C00">
        <w:rPr>
          <w:rFonts w:ascii="Calibri" w:hAnsi="Calibri" w:cs="Tahoma"/>
          <w:szCs w:val="20"/>
        </w:rPr>
        <w:t>pokud nebude v souladu s touto smlouvou stanoveno jinak.</w:t>
      </w:r>
    </w:p>
    <w:p w14:paraId="1DCB541E" w14:textId="77777777" w:rsidR="005105EB" w:rsidRPr="00471C00" w:rsidRDefault="005105EB" w:rsidP="00F56128">
      <w:pPr>
        <w:keepNext/>
        <w:keepLines/>
        <w:spacing w:line="23" w:lineRule="atLeast"/>
        <w:ind w:firstLine="0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DM zajistí ubytovanému nerušený výkon jeho práv spojených s ubytováním.</w:t>
      </w:r>
    </w:p>
    <w:p w14:paraId="1C66B7A7" w14:textId="77777777" w:rsidR="00CB64EB" w:rsidRPr="00471C00" w:rsidRDefault="00CB64EB" w:rsidP="009A7701">
      <w:pPr>
        <w:jc w:val="both"/>
        <w:rPr>
          <w:rFonts w:ascii="Calibri" w:hAnsi="Calibri" w:cs="Calibri"/>
          <w:szCs w:val="24"/>
        </w:rPr>
      </w:pPr>
    </w:p>
    <w:p w14:paraId="2BA0305A" w14:textId="77777777" w:rsidR="00CB64EB" w:rsidRPr="00471C00" w:rsidRDefault="00CB64EB" w:rsidP="00CB64EB">
      <w:pPr>
        <w:spacing w:line="23" w:lineRule="atLeast"/>
        <w:ind w:left="76" w:firstLine="0"/>
        <w:jc w:val="both"/>
        <w:rPr>
          <w:rFonts w:ascii="Calibri" w:hAnsi="Calibri" w:cs="Tahoma"/>
          <w:szCs w:val="20"/>
        </w:rPr>
      </w:pPr>
    </w:p>
    <w:p w14:paraId="3B6BA664" w14:textId="77777777" w:rsidR="00096789" w:rsidRPr="00471C00" w:rsidRDefault="00096789" w:rsidP="00B17007">
      <w:pPr>
        <w:spacing w:line="23" w:lineRule="atLeast"/>
        <w:ind w:left="-284" w:firstLine="0"/>
        <w:jc w:val="center"/>
        <w:rPr>
          <w:rFonts w:ascii="Calibri" w:hAnsi="Calibri" w:cs="Tahoma"/>
          <w:b/>
          <w:szCs w:val="20"/>
        </w:rPr>
      </w:pPr>
      <w:r w:rsidRPr="00471C00">
        <w:rPr>
          <w:rFonts w:ascii="Calibri" w:hAnsi="Calibri" w:cs="Tahoma"/>
          <w:b/>
          <w:szCs w:val="20"/>
        </w:rPr>
        <w:t>Čl. II. Cena za ubytování a nastoupení na ubytování</w:t>
      </w:r>
    </w:p>
    <w:p w14:paraId="2BDB1EEC" w14:textId="7B58514D" w:rsidR="00096789" w:rsidRPr="00471C00" w:rsidRDefault="00096789" w:rsidP="00E876D7">
      <w:pPr>
        <w:numPr>
          <w:ilvl w:val="0"/>
          <w:numId w:val="7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Cena za ubytování a poplatky sou</w:t>
      </w:r>
      <w:r w:rsidR="00BB0612" w:rsidRPr="00471C00">
        <w:rPr>
          <w:rFonts w:ascii="Calibri" w:hAnsi="Calibri" w:cs="Tahoma"/>
          <w:szCs w:val="20"/>
        </w:rPr>
        <w:t>visející jsou splatné vždy do 2</w:t>
      </w:r>
      <w:r w:rsidR="00D93E62" w:rsidRPr="00471C00">
        <w:rPr>
          <w:rFonts w:ascii="Calibri" w:hAnsi="Calibri" w:cs="Tahoma"/>
          <w:szCs w:val="20"/>
        </w:rPr>
        <w:t>0</w:t>
      </w:r>
      <w:r w:rsidRPr="00471C00">
        <w:rPr>
          <w:rFonts w:ascii="Calibri" w:hAnsi="Calibri" w:cs="Tahoma"/>
          <w:szCs w:val="20"/>
        </w:rPr>
        <w:t xml:space="preserve">. dne v měsíci za příslušný kalendářní měsíc </w:t>
      </w:r>
      <w:r w:rsidR="00D93E62" w:rsidRPr="00471C00">
        <w:rPr>
          <w:rFonts w:ascii="Calibri" w:hAnsi="Calibri" w:cs="Tahoma"/>
          <w:szCs w:val="20"/>
        </w:rPr>
        <w:t xml:space="preserve">ve </w:t>
      </w:r>
      <w:r w:rsidR="00223804" w:rsidRPr="00471C00">
        <w:rPr>
          <w:rFonts w:ascii="Calibri" w:hAnsi="Calibri" w:cs="Tahoma"/>
          <w:szCs w:val="20"/>
        </w:rPr>
        <w:t xml:space="preserve">výši </w:t>
      </w:r>
      <w:r w:rsidR="00167521" w:rsidRPr="00471C00">
        <w:rPr>
          <w:rFonts w:ascii="Calibri" w:hAnsi="Calibri" w:cs="Tahoma"/>
          <w:szCs w:val="20"/>
        </w:rPr>
        <w:t xml:space="preserve">      </w:t>
      </w:r>
      <w:r w:rsidR="00223804" w:rsidRPr="00471C00">
        <w:rPr>
          <w:rFonts w:ascii="Calibri" w:hAnsi="Calibri" w:cs="Tahoma"/>
          <w:b/>
          <w:szCs w:val="20"/>
        </w:rPr>
        <w:t>1</w:t>
      </w:r>
      <w:r w:rsidR="00664548" w:rsidRPr="00471C00">
        <w:rPr>
          <w:rFonts w:ascii="Calibri" w:hAnsi="Calibri" w:cs="Tahoma"/>
          <w:b/>
          <w:szCs w:val="20"/>
        </w:rPr>
        <w:t>.</w:t>
      </w:r>
      <w:r w:rsidR="003C6A82">
        <w:rPr>
          <w:rFonts w:ascii="Calibri" w:hAnsi="Calibri" w:cs="Tahoma"/>
          <w:b/>
          <w:szCs w:val="20"/>
        </w:rPr>
        <w:t>3</w:t>
      </w:r>
      <w:r w:rsidR="00223804" w:rsidRPr="00471C00">
        <w:rPr>
          <w:rFonts w:ascii="Calibri" w:hAnsi="Calibri" w:cs="Tahoma"/>
          <w:b/>
          <w:szCs w:val="20"/>
        </w:rPr>
        <w:t>00 Kč</w:t>
      </w:r>
      <w:r w:rsidR="00223804" w:rsidRPr="00471C00">
        <w:rPr>
          <w:rFonts w:ascii="Calibri" w:hAnsi="Calibri" w:cs="Tahoma"/>
          <w:szCs w:val="20"/>
        </w:rPr>
        <w:t xml:space="preserve"> </w:t>
      </w:r>
      <w:r w:rsidR="00F56128" w:rsidRPr="00471C00">
        <w:rPr>
          <w:rFonts w:ascii="Calibri" w:hAnsi="Calibri" w:cs="Tahoma"/>
          <w:szCs w:val="20"/>
        </w:rPr>
        <w:t xml:space="preserve">     </w:t>
      </w:r>
      <w:proofErr w:type="gramStart"/>
      <w:r w:rsidR="00F56128" w:rsidRPr="00471C00">
        <w:rPr>
          <w:rFonts w:ascii="Calibri" w:hAnsi="Calibri" w:cs="Tahoma"/>
          <w:szCs w:val="20"/>
        </w:rPr>
        <w:t xml:space="preserve">   </w:t>
      </w:r>
      <w:r w:rsidR="00B24712" w:rsidRPr="00471C00">
        <w:rPr>
          <w:rFonts w:ascii="Calibri" w:hAnsi="Calibri" w:cs="Tahoma"/>
          <w:szCs w:val="20"/>
        </w:rPr>
        <w:t>(</w:t>
      </w:r>
      <w:proofErr w:type="gramEnd"/>
      <w:r w:rsidR="00B24712" w:rsidRPr="00471C00">
        <w:rPr>
          <w:rFonts w:ascii="Calibri" w:hAnsi="Calibri" w:cs="Tahoma"/>
          <w:szCs w:val="20"/>
        </w:rPr>
        <w:t xml:space="preserve"> </w:t>
      </w:r>
      <w:r w:rsidR="00223804" w:rsidRPr="00471C00">
        <w:rPr>
          <w:rFonts w:ascii="Calibri" w:hAnsi="Calibri" w:cs="Tahoma"/>
          <w:szCs w:val="20"/>
        </w:rPr>
        <w:t>slovy</w:t>
      </w:r>
      <w:r w:rsidR="00F56128" w:rsidRPr="00471C00">
        <w:rPr>
          <w:rFonts w:ascii="Calibri" w:hAnsi="Calibri" w:cs="Tahoma"/>
          <w:szCs w:val="20"/>
        </w:rPr>
        <w:t>:</w:t>
      </w:r>
      <w:r w:rsidR="00223804" w:rsidRPr="00471C00">
        <w:rPr>
          <w:rFonts w:ascii="Calibri" w:hAnsi="Calibri" w:cs="Tahoma"/>
          <w:szCs w:val="20"/>
        </w:rPr>
        <w:t xml:space="preserve"> </w:t>
      </w:r>
      <w:proofErr w:type="spellStart"/>
      <w:r w:rsidR="00F56128" w:rsidRPr="00471C00">
        <w:rPr>
          <w:rFonts w:ascii="Calibri" w:hAnsi="Calibri" w:cs="Tahoma"/>
          <w:szCs w:val="20"/>
        </w:rPr>
        <w:t>jeden</w:t>
      </w:r>
      <w:r w:rsidR="00223804" w:rsidRPr="00471C00">
        <w:rPr>
          <w:rFonts w:ascii="Calibri" w:hAnsi="Calibri" w:cs="Tahoma"/>
          <w:szCs w:val="20"/>
        </w:rPr>
        <w:t>tisíc</w:t>
      </w:r>
      <w:r w:rsidR="003C6A82">
        <w:rPr>
          <w:rFonts w:ascii="Calibri" w:hAnsi="Calibri" w:cs="Tahoma"/>
          <w:szCs w:val="20"/>
        </w:rPr>
        <w:t>třista</w:t>
      </w:r>
      <w:proofErr w:type="spellEnd"/>
      <w:r w:rsidR="00223804" w:rsidRPr="00471C00">
        <w:rPr>
          <w:rFonts w:ascii="Calibri" w:hAnsi="Calibri" w:cs="Tahoma"/>
          <w:szCs w:val="20"/>
        </w:rPr>
        <w:t xml:space="preserve"> </w:t>
      </w:r>
      <w:r w:rsidR="00F56128" w:rsidRPr="00471C00">
        <w:rPr>
          <w:rFonts w:ascii="Calibri" w:hAnsi="Calibri" w:cs="Tahoma"/>
          <w:szCs w:val="20"/>
        </w:rPr>
        <w:t>korun českých</w:t>
      </w:r>
      <w:r w:rsidR="00B24712" w:rsidRPr="00471C00">
        <w:rPr>
          <w:rFonts w:ascii="Calibri" w:hAnsi="Calibri" w:cs="Tahoma"/>
          <w:szCs w:val="20"/>
        </w:rPr>
        <w:t>)</w:t>
      </w:r>
      <w:r w:rsidR="00D93E62" w:rsidRPr="00471C00">
        <w:rPr>
          <w:rFonts w:ascii="Calibri" w:hAnsi="Calibri" w:cs="Tahoma"/>
          <w:szCs w:val="20"/>
        </w:rPr>
        <w:t xml:space="preserve">. </w:t>
      </w:r>
      <w:r w:rsidRPr="00471C00">
        <w:rPr>
          <w:rFonts w:ascii="Calibri" w:hAnsi="Calibri" w:cs="Tahoma"/>
          <w:szCs w:val="20"/>
        </w:rPr>
        <w:t>Ubyt</w:t>
      </w:r>
      <w:r w:rsidR="00BB0612" w:rsidRPr="00471C00">
        <w:rPr>
          <w:rFonts w:ascii="Calibri" w:hAnsi="Calibri" w:cs="Tahoma"/>
          <w:szCs w:val="20"/>
        </w:rPr>
        <w:t xml:space="preserve">ovaný prohlašuje, že je mu </w:t>
      </w:r>
      <w:r w:rsidR="00D93E62" w:rsidRPr="00471C00">
        <w:rPr>
          <w:rFonts w:ascii="Calibri" w:hAnsi="Calibri" w:cs="Tahoma"/>
          <w:szCs w:val="20"/>
        </w:rPr>
        <w:t xml:space="preserve">tato cena známa </w:t>
      </w:r>
      <w:r w:rsidRPr="00471C00">
        <w:rPr>
          <w:rFonts w:ascii="Calibri" w:hAnsi="Calibri" w:cs="Tahoma"/>
          <w:szCs w:val="20"/>
        </w:rPr>
        <w:t>a byl s uvedenou cenou za ubytování seznámen před podpisem této smlouvy.</w:t>
      </w:r>
    </w:p>
    <w:p w14:paraId="103E2059" w14:textId="77777777" w:rsidR="00096789" w:rsidRPr="00471C00" w:rsidRDefault="00096789" w:rsidP="00E876D7">
      <w:pPr>
        <w:numPr>
          <w:ilvl w:val="0"/>
          <w:numId w:val="7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Ceny za další služby (spojené s ubytováním, avšak nezahrnuté do základních služeb spojených s </w:t>
      </w:r>
      <w:proofErr w:type="gramStart"/>
      <w:r w:rsidRPr="00471C00">
        <w:rPr>
          <w:rFonts w:ascii="Calibri" w:hAnsi="Calibri" w:cs="Tahoma"/>
          <w:szCs w:val="20"/>
        </w:rPr>
        <w:t>ubytováním</w:t>
      </w:r>
      <w:proofErr w:type="gramEnd"/>
      <w:r w:rsidRPr="00471C00">
        <w:rPr>
          <w:rFonts w:ascii="Calibri" w:hAnsi="Calibri" w:cs="Tahoma"/>
          <w:szCs w:val="20"/>
        </w:rPr>
        <w:t xml:space="preserve"> a tedy do základní úhrady – např.  užívání </w:t>
      </w:r>
      <w:r w:rsidR="00D93E62" w:rsidRPr="00471C00">
        <w:rPr>
          <w:rFonts w:ascii="Calibri" w:hAnsi="Calibri" w:cs="Tahoma"/>
          <w:szCs w:val="20"/>
        </w:rPr>
        <w:t>internetu</w:t>
      </w:r>
      <w:r w:rsidRPr="00471C00">
        <w:rPr>
          <w:rFonts w:ascii="Calibri" w:hAnsi="Calibri" w:cs="Tahoma"/>
          <w:szCs w:val="20"/>
        </w:rPr>
        <w:t xml:space="preserve"> atp</w:t>
      </w:r>
      <w:r w:rsidR="00223804" w:rsidRPr="00471C00">
        <w:rPr>
          <w:rFonts w:ascii="Calibri" w:hAnsi="Calibri" w:cs="Tahoma"/>
          <w:szCs w:val="20"/>
        </w:rPr>
        <w:t>.)</w:t>
      </w:r>
      <w:r w:rsidRPr="00471C00">
        <w:rPr>
          <w:rFonts w:ascii="Calibri" w:hAnsi="Calibri" w:cs="Tahoma"/>
          <w:szCs w:val="20"/>
        </w:rPr>
        <w:t xml:space="preserve"> jsou zveřejněné </w:t>
      </w:r>
      <w:r w:rsidR="00223804" w:rsidRPr="00471C00">
        <w:rPr>
          <w:rFonts w:ascii="Calibri" w:hAnsi="Calibri" w:cs="Tahoma"/>
          <w:szCs w:val="20"/>
        </w:rPr>
        <w:t>u vychovatele DM</w:t>
      </w:r>
      <w:r w:rsidR="00664548" w:rsidRPr="00471C00">
        <w:rPr>
          <w:rFonts w:ascii="Calibri" w:hAnsi="Calibri" w:cs="Tahoma"/>
          <w:szCs w:val="20"/>
        </w:rPr>
        <w:t>.</w:t>
      </w:r>
    </w:p>
    <w:p w14:paraId="3A6BBD4A" w14:textId="4643A90F" w:rsidR="00096789" w:rsidRPr="00471C00" w:rsidRDefault="00096789" w:rsidP="00E876D7">
      <w:pPr>
        <w:numPr>
          <w:ilvl w:val="0"/>
          <w:numId w:val="7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Pokud ubytovaný nenastoupí k ubytování a nepožádá o zrušení smlouvy o ubytování </w:t>
      </w:r>
      <w:r w:rsidR="00423210" w:rsidRPr="00471C00">
        <w:rPr>
          <w:rFonts w:ascii="Calibri" w:hAnsi="Calibri" w:cs="Tahoma"/>
          <w:szCs w:val="20"/>
        </w:rPr>
        <w:t>dohodou</w:t>
      </w:r>
      <w:r w:rsidR="00223804" w:rsidRPr="00471C00">
        <w:rPr>
          <w:rFonts w:ascii="Calibri" w:hAnsi="Calibri" w:cs="Tahoma"/>
          <w:szCs w:val="20"/>
        </w:rPr>
        <w:t xml:space="preserve"> </w:t>
      </w:r>
      <w:r w:rsidR="00223804" w:rsidRPr="00DE42DB">
        <w:rPr>
          <w:rFonts w:ascii="Calibri" w:hAnsi="Calibri" w:cs="Tahoma"/>
          <w:szCs w:val="20"/>
        </w:rPr>
        <w:t xml:space="preserve">nebo do </w:t>
      </w:r>
      <w:r w:rsidR="000411FA">
        <w:rPr>
          <w:rFonts w:ascii="Calibri" w:hAnsi="Calibri" w:cs="Tahoma"/>
          <w:szCs w:val="20"/>
        </w:rPr>
        <w:t>2</w:t>
      </w:r>
      <w:r w:rsidR="00223804" w:rsidRPr="00DE42DB">
        <w:rPr>
          <w:rFonts w:ascii="Calibri" w:hAnsi="Calibri" w:cs="Tahoma"/>
          <w:szCs w:val="20"/>
        </w:rPr>
        <w:t xml:space="preserve">. </w:t>
      </w:r>
      <w:r w:rsidR="000411FA">
        <w:rPr>
          <w:rFonts w:ascii="Calibri" w:hAnsi="Calibri" w:cs="Tahoma"/>
          <w:szCs w:val="20"/>
        </w:rPr>
        <w:t>9</w:t>
      </w:r>
      <w:r w:rsidRPr="00DE42DB">
        <w:rPr>
          <w:rFonts w:ascii="Calibri" w:hAnsi="Calibri" w:cs="Tahoma"/>
          <w:szCs w:val="20"/>
        </w:rPr>
        <w:t xml:space="preserve">. </w:t>
      </w:r>
      <w:r w:rsidRPr="00471C00">
        <w:rPr>
          <w:rFonts w:ascii="Calibri" w:hAnsi="Calibri" w:cs="Tahoma"/>
          <w:szCs w:val="20"/>
        </w:rPr>
        <w:t>daného roku nepožádá o odklad nástupu k ubytování na kontakt</w:t>
      </w:r>
      <w:r w:rsidR="00D93E62" w:rsidRPr="00471C00">
        <w:rPr>
          <w:rFonts w:ascii="Calibri" w:hAnsi="Calibri" w:cs="Tahoma"/>
          <w:szCs w:val="20"/>
        </w:rPr>
        <w:t>ní email vedeni@dmvm.cz</w:t>
      </w:r>
      <w:r w:rsidRPr="00471C00">
        <w:rPr>
          <w:rFonts w:ascii="Calibri" w:hAnsi="Calibri" w:cs="Tahoma"/>
          <w:szCs w:val="20"/>
        </w:rPr>
        <w:t>, je ub</w:t>
      </w:r>
      <w:r w:rsidR="00D93E62" w:rsidRPr="00471C00">
        <w:rPr>
          <w:rFonts w:ascii="Calibri" w:hAnsi="Calibri" w:cs="Tahoma"/>
          <w:szCs w:val="20"/>
        </w:rPr>
        <w:t xml:space="preserve">ytovaný povinen uhradit náklady na ubytování </w:t>
      </w:r>
      <w:r w:rsidRPr="00471C00">
        <w:rPr>
          <w:rFonts w:ascii="Calibri" w:hAnsi="Calibri" w:cs="Tahoma"/>
          <w:szCs w:val="20"/>
        </w:rPr>
        <w:t xml:space="preserve">za celý následující </w:t>
      </w:r>
      <w:r w:rsidR="00065972" w:rsidRPr="00471C00">
        <w:rPr>
          <w:rFonts w:ascii="Calibri" w:hAnsi="Calibri" w:cs="Tahoma"/>
          <w:szCs w:val="20"/>
        </w:rPr>
        <w:t xml:space="preserve">kalendářní </w:t>
      </w:r>
      <w:r w:rsidRPr="00471C00">
        <w:rPr>
          <w:rFonts w:ascii="Calibri" w:hAnsi="Calibri" w:cs="Tahoma"/>
          <w:szCs w:val="20"/>
        </w:rPr>
        <w:t>měsíc.</w:t>
      </w:r>
    </w:p>
    <w:p w14:paraId="52499A3F" w14:textId="77777777" w:rsidR="00096789" w:rsidRPr="00471C00" w:rsidRDefault="00D93E62" w:rsidP="00E876D7">
      <w:pPr>
        <w:numPr>
          <w:ilvl w:val="0"/>
          <w:numId w:val="7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O případný přeplatek za ubytování či </w:t>
      </w:r>
      <w:r w:rsidR="00096789" w:rsidRPr="00471C00">
        <w:rPr>
          <w:rFonts w:ascii="Calibri" w:hAnsi="Calibri" w:cs="Tahoma"/>
          <w:szCs w:val="20"/>
        </w:rPr>
        <w:t>jiných platbách je ubyt</w:t>
      </w:r>
      <w:r w:rsidR="00F812FF" w:rsidRPr="00471C00">
        <w:rPr>
          <w:rFonts w:ascii="Calibri" w:hAnsi="Calibri" w:cs="Tahoma"/>
          <w:szCs w:val="20"/>
        </w:rPr>
        <w:t>ovaný povinen požádat pracovníka</w:t>
      </w:r>
      <w:r w:rsidRPr="00471C00">
        <w:rPr>
          <w:rFonts w:ascii="Calibri" w:hAnsi="Calibri" w:cs="Tahoma"/>
          <w:szCs w:val="20"/>
        </w:rPr>
        <w:t xml:space="preserve"> ekonomické kanceláře DM</w:t>
      </w:r>
      <w:r w:rsidR="00096789" w:rsidRPr="00471C00">
        <w:rPr>
          <w:rFonts w:ascii="Calibri" w:hAnsi="Calibri" w:cs="Tahoma"/>
          <w:szCs w:val="20"/>
        </w:rPr>
        <w:t xml:space="preserve"> neprodleně po ukončení ubytov</w:t>
      </w:r>
      <w:r w:rsidRPr="00471C00">
        <w:rPr>
          <w:rFonts w:ascii="Calibri" w:hAnsi="Calibri" w:cs="Tahoma"/>
          <w:szCs w:val="20"/>
        </w:rPr>
        <w:t>ání v DM.</w:t>
      </w:r>
    </w:p>
    <w:p w14:paraId="6CAF3EF9" w14:textId="77777777" w:rsidR="00B708EB" w:rsidRPr="00471C00" w:rsidRDefault="00B708EB" w:rsidP="00E876D7">
      <w:pPr>
        <w:numPr>
          <w:ilvl w:val="0"/>
          <w:numId w:val="7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Cen</w:t>
      </w:r>
      <w:r w:rsidR="005B2F6E" w:rsidRPr="00471C00">
        <w:rPr>
          <w:rFonts w:ascii="Calibri" w:hAnsi="Calibri" w:cs="Tahoma"/>
          <w:szCs w:val="20"/>
        </w:rPr>
        <w:t>u</w:t>
      </w:r>
      <w:r w:rsidRPr="00471C00">
        <w:rPr>
          <w:rFonts w:ascii="Calibri" w:hAnsi="Calibri" w:cs="Tahoma"/>
          <w:szCs w:val="20"/>
        </w:rPr>
        <w:t xml:space="preserve"> ubytování je ubytovaný povinen hradit bezhotovostně na účet DM </w:t>
      </w:r>
      <w:proofErr w:type="spellStart"/>
      <w:r w:rsidRPr="00471C00">
        <w:rPr>
          <w:rFonts w:ascii="Calibri" w:hAnsi="Calibri" w:cs="Tahoma"/>
          <w:szCs w:val="20"/>
        </w:rPr>
        <w:t>č.ú</w:t>
      </w:r>
      <w:proofErr w:type="spellEnd"/>
      <w:r w:rsidRPr="00471C00">
        <w:rPr>
          <w:rFonts w:ascii="Calibri" w:hAnsi="Calibri" w:cs="Tahoma"/>
          <w:szCs w:val="20"/>
        </w:rPr>
        <w:t xml:space="preserve">.: </w:t>
      </w:r>
      <w:r w:rsidRPr="00471C00">
        <w:rPr>
          <w:rFonts w:ascii="Calibri" w:hAnsi="Calibri" w:cs="Tahoma"/>
          <w:b/>
          <w:szCs w:val="20"/>
        </w:rPr>
        <w:t xml:space="preserve">19 -1326472379/0800, </w:t>
      </w:r>
      <w:r w:rsidRPr="00471C00">
        <w:rPr>
          <w:rFonts w:ascii="Calibri" w:hAnsi="Calibri" w:cs="Tahoma"/>
          <w:szCs w:val="20"/>
        </w:rPr>
        <w:t xml:space="preserve">variabilní symbol je rodné číslo ubytovaného </w:t>
      </w:r>
      <w:proofErr w:type="gramStart"/>
      <w:r w:rsidRPr="00471C00">
        <w:rPr>
          <w:rFonts w:ascii="Calibri" w:hAnsi="Calibri" w:cs="Tahoma"/>
          <w:szCs w:val="20"/>
        </w:rPr>
        <w:t>( desetimístné</w:t>
      </w:r>
      <w:proofErr w:type="gramEnd"/>
      <w:r w:rsidRPr="00471C00">
        <w:rPr>
          <w:rFonts w:ascii="Calibri" w:hAnsi="Calibri" w:cs="Tahoma"/>
          <w:szCs w:val="20"/>
        </w:rPr>
        <w:t xml:space="preserve"> bez lomítka). Protože se jedná o kreditní systém plateb za poskytované služby, je ubytovaný povinen si na účtu udržovat potřebný zůstatek.</w:t>
      </w:r>
      <w:r w:rsidR="005B2F6E" w:rsidRPr="00471C00">
        <w:rPr>
          <w:rFonts w:ascii="Calibri" w:hAnsi="Calibri" w:cs="Tahoma"/>
          <w:szCs w:val="20"/>
        </w:rPr>
        <w:t xml:space="preserve"> Poplatek za ubytování je odečítán vždy k 20. dni aktuálního </w:t>
      </w:r>
      <w:r w:rsidR="00065972" w:rsidRPr="00471C00">
        <w:rPr>
          <w:rFonts w:ascii="Calibri" w:hAnsi="Calibri" w:cs="Tahoma"/>
          <w:szCs w:val="20"/>
        </w:rPr>
        <w:t xml:space="preserve">kalendářního </w:t>
      </w:r>
      <w:r w:rsidR="005B2F6E" w:rsidRPr="00471C00">
        <w:rPr>
          <w:rFonts w:ascii="Calibri" w:hAnsi="Calibri" w:cs="Tahoma"/>
          <w:szCs w:val="20"/>
        </w:rPr>
        <w:t>měsíce. Je nutné, aby v den zahájení ubytování bylo na stanoveném účtu</w:t>
      </w:r>
      <w:r w:rsidR="00065972" w:rsidRPr="00471C00">
        <w:rPr>
          <w:rFonts w:ascii="Calibri" w:hAnsi="Calibri" w:cs="Tahoma"/>
          <w:szCs w:val="20"/>
        </w:rPr>
        <w:t>, ze kterého jsou prováděny platby,</w:t>
      </w:r>
      <w:r w:rsidR="005B2F6E" w:rsidRPr="00471C00">
        <w:rPr>
          <w:rFonts w:ascii="Calibri" w:hAnsi="Calibri" w:cs="Tahoma"/>
          <w:szCs w:val="20"/>
        </w:rPr>
        <w:t xml:space="preserve"> dostatek finančních prostředků umožňujících okamžitou možnost odečtu poplatku za bydlení na první měsíc ubytování. </w:t>
      </w:r>
      <w:r w:rsidR="00F72F45" w:rsidRPr="00471C00">
        <w:rPr>
          <w:rFonts w:ascii="Calibri" w:hAnsi="Calibri" w:cs="Tahoma"/>
          <w:szCs w:val="20"/>
        </w:rPr>
        <w:t>Výši zůstatku si může</w:t>
      </w:r>
      <w:r w:rsidR="00065972" w:rsidRPr="00471C00">
        <w:rPr>
          <w:rFonts w:ascii="Calibri" w:hAnsi="Calibri" w:cs="Tahoma"/>
          <w:szCs w:val="20"/>
        </w:rPr>
        <w:t xml:space="preserve"> </w:t>
      </w:r>
      <w:r w:rsidR="004D247B">
        <w:rPr>
          <w:rFonts w:ascii="Calibri" w:hAnsi="Calibri" w:cs="Tahoma"/>
          <w:szCs w:val="20"/>
        </w:rPr>
        <w:t>ověřit telefonicky na tel 465421777.</w:t>
      </w:r>
    </w:p>
    <w:p w14:paraId="1A0FB95D" w14:textId="77777777" w:rsidR="00F56128" w:rsidRPr="00471C00" w:rsidRDefault="00F56128" w:rsidP="00F56128">
      <w:pPr>
        <w:spacing w:line="23" w:lineRule="atLeast"/>
        <w:ind w:firstLine="0"/>
        <w:jc w:val="both"/>
        <w:rPr>
          <w:rFonts w:ascii="Calibri" w:hAnsi="Calibri" w:cs="Tahoma"/>
          <w:szCs w:val="20"/>
        </w:rPr>
      </w:pPr>
    </w:p>
    <w:p w14:paraId="6846F5A1" w14:textId="77777777" w:rsidR="00317B28" w:rsidRPr="00317B28" w:rsidRDefault="00096789" w:rsidP="00317B28">
      <w:pPr>
        <w:pStyle w:val="lnky"/>
        <w:keepNext/>
        <w:keepLines/>
        <w:spacing w:line="23" w:lineRule="atLeast"/>
        <w:ind w:left="-240"/>
        <w:jc w:val="center"/>
        <w:outlineLvl w:val="0"/>
        <w:rPr>
          <w:rFonts w:ascii="Calibri" w:hAnsi="Calibri" w:cs="Tahoma"/>
          <w:sz w:val="20"/>
          <w:szCs w:val="20"/>
        </w:rPr>
      </w:pPr>
      <w:r w:rsidRPr="00471C00">
        <w:rPr>
          <w:rFonts w:ascii="Calibri" w:hAnsi="Calibri" w:cs="Tahoma"/>
          <w:sz w:val="20"/>
          <w:szCs w:val="20"/>
        </w:rPr>
        <w:t>Čl. III. Práva a povinnosti ubytovaného</w:t>
      </w:r>
    </w:p>
    <w:p w14:paraId="054A2152" w14:textId="110C686B" w:rsidR="00096789" w:rsidRDefault="00096789" w:rsidP="00E876D7">
      <w:pPr>
        <w:keepNext/>
        <w:keepLines/>
        <w:numPr>
          <w:ilvl w:val="0"/>
          <w:numId w:val="8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Ubytovaný je povinen dodržovat tuto smlouvu o ubytování, </w:t>
      </w:r>
      <w:r w:rsidR="00D93E62" w:rsidRPr="00471C00">
        <w:rPr>
          <w:rFonts w:ascii="Calibri" w:hAnsi="Calibri" w:cs="Tahoma"/>
          <w:szCs w:val="20"/>
        </w:rPr>
        <w:t>vnitřní řád DM</w:t>
      </w:r>
      <w:r w:rsidRPr="00471C00">
        <w:rPr>
          <w:rFonts w:ascii="Calibri" w:hAnsi="Calibri" w:cs="Tahoma"/>
          <w:szCs w:val="20"/>
        </w:rPr>
        <w:t xml:space="preserve"> a další vnitřní předpisy</w:t>
      </w:r>
      <w:r w:rsidR="00FD2D1C" w:rsidRPr="00471C00">
        <w:rPr>
          <w:rFonts w:ascii="Calibri" w:hAnsi="Calibri" w:cs="Tahoma"/>
          <w:szCs w:val="20"/>
        </w:rPr>
        <w:t xml:space="preserve"> jako jsou</w:t>
      </w:r>
      <w:r w:rsidR="00B017E0" w:rsidRPr="00471C00">
        <w:rPr>
          <w:rFonts w:ascii="Calibri" w:hAnsi="Calibri" w:cs="Tahoma"/>
          <w:szCs w:val="20"/>
        </w:rPr>
        <w:t xml:space="preserve"> bezpečnostní předpisy a předpisy </w:t>
      </w:r>
      <w:r w:rsidR="00D93E62" w:rsidRPr="00471C00">
        <w:rPr>
          <w:rFonts w:ascii="Calibri" w:hAnsi="Calibri" w:cs="Tahoma"/>
          <w:szCs w:val="20"/>
        </w:rPr>
        <w:t xml:space="preserve">PO. </w:t>
      </w:r>
      <w:r w:rsidRPr="00471C00">
        <w:rPr>
          <w:rFonts w:ascii="Calibri" w:hAnsi="Calibri" w:cs="Tahoma"/>
          <w:szCs w:val="20"/>
        </w:rPr>
        <w:t>Ubytovaný prohlašuje, že se s těmito předpisy seznámil již před uzavřením této smlouvy</w:t>
      </w:r>
      <w:r w:rsidR="00685879" w:rsidRPr="00471C00">
        <w:rPr>
          <w:rFonts w:ascii="Calibri" w:hAnsi="Calibri" w:cs="Tahoma"/>
          <w:szCs w:val="20"/>
        </w:rPr>
        <w:t xml:space="preserve"> a seznámení s Vnitřním řádem DM</w:t>
      </w:r>
      <w:r w:rsidR="009C0A49">
        <w:rPr>
          <w:rFonts w:ascii="Calibri" w:hAnsi="Calibri" w:cs="Tahoma"/>
          <w:szCs w:val="20"/>
        </w:rPr>
        <w:t xml:space="preserve"> a </w:t>
      </w:r>
      <w:r w:rsidR="00685879" w:rsidRPr="00471C00">
        <w:rPr>
          <w:rFonts w:ascii="Calibri" w:hAnsi="Calibri" w:cs="Tahoma"/>
          <w:szCs w:val="20"/>
        </w:rPr>
        <w:t>s předpisy BOZ</w:t>
      </w:r>
      <w:r w:rsidR="009C0A49">
        <w:rPr>
          <w:rFonts w:ascii="Calibri" w:hAnsi="Calibri" w:cs="Tahoma"/>
          <w:szCs w:val="20"/>
        </w:rPr>
        <w:t xml:space="preserve"> </w:t>
      </w:r>
      <w:r w:rsidR="00685879" w:rsidRPr="00471C00">
        <w:rPr>
          <w:rFonts w:ascii="Calibri" w:hAnsi="Calibri" w:cs="Tahoma"/>
          <w:szCs w:val="20"/>
        </w:rPr>
        <w:t>potvrdil ubytovaný svým podpisem na příslušném dokumentu</w:t>
      </w:r>
      <w:r w:rsidRPr="00471C00">
        <w:rPr>
          <w:rFonts w:ascii="Calibri" w:hAnsi="Calibri" w:cs="Tahoma"/>
          <w:szCs w:val="20"/>
        </w:rPr>
        <w:t>.</w:t>
      </w:r>
    </w:p>
    <w:p w14:paraId="07ECF59F" w14:textId="7870C223" w:rsidR="00317B28" w:rsidRPr="00471C00" w:rsidRDefault="00317B28" w:rsidP="00E876D7">
      <w:pPr>
        <w:keepNext/>
        <w:keepLines/>
        <w:numPr>
          <w:ilvl w:val="0"/>
          <w:numId w:val="8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>
        <w:rPr>
          <w:rFonts w:ascii="Calibri" w:hAnsi="Calibri" w:cs="Tahoma"/>
          <w:szCs w:val="20"/>
        </w:rPr>
        <w:t>Ubytovaný je povinen mít vlastní úrazové pojištění</w:t>
      </w:r>
      <w:r w:rsidR="009C0A49">
        <w:rPr>
          <w:rFonts w:ascii="Calibri" w:hAnsi="Calibri" w:cs="Tahoma"/>
          <w:szCs w:val="20"/>
        </w:rPr>
        <w:t>.</w:t>
      </w:r>
      <w:r>
        <w:rPr>
          <w:rFonts w:ascii="Calibri" w:hAnsi="Calibri" w:cs="Tahoma"/>
          <w:szCs w:val="20"/>
        </w:rPr>
        <w:t xml:space="preserve"> </w:t>
      </w:r>
    </w:p>
    <w:p w14:paraId="28979C65" w14:textId="77777777" w:rsidR="005738FA" w:rsidRPr="00471C00" w:rsidRDefault="005738FA" w:rsidP="00E876D7">
      <w:pPr>
        <w:keepNext/>
        <w:keepLines/>
        <w:numPr>
          <w:ilvl w:val="0"/>
          <w:numId w:val="8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Opakované porušení povinností ze strany ubytovaného je považováno za hrubé porušení povinností ve smyslu čl. VI. odst. 5 této smlouvy.</w:t>
      </w:r>
      <w:r w:rsidR="001D28E4" w:rsidRPr="00471C00">
        <w:rPr>
          <w:rFonts w:ascii="Calibri" w:hAnsi="Calibri" w:cs="Tahoma"/>
          <w:szCs w:val="20"/>
        </w:rPr>
        <w:t xml:space="preserve"> Hrubým porušením se rozumí porušování povinností sjednaných touto smlouvou a to hrubým způsobem, dále se jedná zejména</w:t>
      </w:r>
      <w:r w:rsidR="00442DDE" w:rsidRPr="00471C00">
        <w:rPr>
          <w:rFonts w:ascii="Calibri" w:hAnsi="Calibri" w:cs="Tahoma"/>
          <w:szCs w:val="20"/>
        </w:rPr>
        <w:t xml:space="preserve"> avšak nikoliv pouze</w:t>
      </w:r>
      <w:r w:rsidR="001D28E4" w:rsidRPr="00471C00">
        <w:rPr>
          <w:rFonts w:ascii="Calibri" w:hAnsi="Calibri" w:cs="Tahoma"/>
          <w:szCs w:val="20"/>
        </w:rPr>
        <w:t xml:space="preserve"> o věci uvedené v</w:t>
      </w:r>
      <w:r w:rsidR="00442DDE" w:rsidRPr="00471C00">
        <w:rPr>
          <w:rFonts w:ascii="Calibri" w:hAnsi="Calibri" w:cs="Tahoma"/>
          <w:szCs w:val="20"/>
        </w:rPr>
        <w:t> </w:t>
      </w:r>
      <w:r w:rsidR="001D28E4" w:rsidRPr="00471C00">
        <w:rPr>
          <w:rFonts w:ascii="Calibri" w:hAnsi="Calibri" w:cs="Tahoma"/>
          <w:szCs w:val="20"/>
        </w:rPr>
        <w:t>článku</w:t>
      </w:r>
      <w:r w:rsidR="00442DDE" w:rsidRPr="00471C00">
        <w:rPr>
          <w:rFonts w:ascii="Calibri" w:hAnsi="Calibri" w:cs="Tahoma"/>
          <w:szCs w:val="20"/>
        </w:rPr>
        <w:t xml:space="preserve"> III. a v </w:t>
      </w:r>
      <w:proofErr w:type="gramStart"/>
      <w:r w:rsidR="00442DDE" w:rsidRPr="00471C00">
        <w:rPr>
          <w:rFonts w:ascii="Calibri" w:hAnsi="Calibri" w:cs="Tahoma"/>
          <w:szCs w:val="20"/>
        </w:rPr>
        <w:t xml:space="preserve">článku </w:t>
      </w:r>
      <w:r w:rsidR="001D28E4" w:rsidRPr="00471C00">
        <w:rPr>
          <w:rFonts w:ascii="Calibri" w:hAnsi="Calibri" w:cs="Tahoma"/>
          <w:szCs w:val="20"/>
        </w:rPr>
        <w:t xml:space="preserve"> VI</w:t>
      </w:r>
      <w:proofErr w:type="gramEnd"/>
      <w:r w:rsidR="001D28E4" w:rsidRPr="00471C00">
        <w:rPr>
          <w:rFonts w:ascii="Calibri" w:hAnsi="Calibri" w:cs="Tahoma"/>
          <w:szCs w:val="20"/>
        </w:rPr>
        <w:t>. bodu 8</w:t>
      </w:r>
      <w:r w:rsidR="00442DDE" w:rsidRPr="00471C00">
        <w:rPr>
          <w:rFonts w:ascii="Calibri" w:hAnsi="Calibri" w:cs="Tahoma"/>
          <w:szCs w:val="20"/>
        </w:rPr>
        <w:t xml:space="preserve"> této smlouvy</w:t>
      </w:r>
      <w:r w:rsidR="001D28E4" w:rsidRPr="00471C00">
        <w:rPr>
          <w:rFonts w:ascii="Calibri" w:hAnsi="Calibri" w:cs="Tahoma"/>
          <w:szCs w:val="20"/>
        </w:rPr>
        <w:t>.</w:t>
      </w:r>
    </w:p>
    <w:p w14:paraId="5B579B0B" w14:textId="77777777" w:rsidR="00096789" w:rsidRPr="00471C00" w:rsidRDefault="00096789" w:rsidP="00E876D7">
      <w:pPr>
        <w:numPr>
          <w:ilvl w:val="0"/>
          <w:numId w:val="8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Ubytovaný je oprávněn nastoupit k ubytování </w:t>
      </w:r>
      <w:r w:rsidR="002F062D" w:rsidRPr="00471C00">
        <w:rPr>
          <w:rFonts w:ascii="Calibri" w:hAnsi="Calibri" w:cs="Tahoma"/>
          <w:szCs w:val="20"/>
        </w:rPr>
        <w:t xml:space="preserve">po </w:t>
      </w:r>
      <w:r w:rsidR="004D247B">
        <w:rPr>
          <w:rFonts w:ascii="Calibri" w:hAnsi="Calibri" w:cs="Tahoma"/>
          <w:szCs w:val="20"/>
        </w:rPr>
        <w:t>18</w:t>
      </w:r>
      <w:r w:rsidR="002F062D" w:rsidRPr="00471C00">
        <w:rPr>
          <w:rFonts w:ascii="Calibri" w:hAnsi="Calibri" w:cs="Tahoma"/>
          <w:szCs w:val="20"/>
        </w:rPr>
        <w:t xml:space="preserve"> hod. v </w:t>
      </w:r>
      <w:r w:rsidR="00D93E62" w:rsidRPr="00471C00">
        <w:rPr>
          <w:rFonts w:ascii="Calibri" w:hAnsi="Calibri" w:cs="Tahoma"/>
          <w:szCs w:val="20"/>
        </w:rPr>
        <w:t>den před zahájením výuky.</w:t>
      </w:r>
      <w:r w:rsidRPr="00471C00">
        <w:rPr>
          <w:rFonts w:ascii="Calibri" w:hAnsi="Calibri" w:cs="Tahoma"/>
          <w:szCs w:val="20"/>
        </w:rPr>
        <w:t xml:space="preserve"> </w:t>
      </w:r>
    </w:p>
    <w:p w14:paraId="4AE3D25B" w14:textId="77777777" w:rsidR="00096789" w:rsidRPr="00471C00" w:rsidRDefault="00096789" w:rsidP="00E876D7">
      <w:pPr>
        <w:numPr>
          <w:ilvl w:val="0"/>
          <w:numId w:val="8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Ubytovaný je povinen bezprostředně po zjištění oznámit ubyto</w:t>
      </w:r>
      <w:r w:rsidR="00D93E62" w:rsidRPr="00471C00">
        <w:rPr>
          <w:rFonts w:ascii="Calibri" w:hAnsi="Calibri" w:cs="Tahoma"/>
          <w:szCs w:val="20"/>
        </w:rPr>
        <w:t>vateli (vychovateli</w:t>
      </w:r>
      <w:r w:rsidRPr="00471C00">
        <w:rPr>
          <w:rFonts w:ascii="Calibri" w:hAnsi="Calibri" w:cs="Tahoma"/>
          <w:szCs w:val="20"/>
        </w:rPr>
        <w:t>) potřebu oprav v prostorách, které na základě této smlouvy ubytovaný obývá, popř. škodu vzniklou v těchto prostorách či prostorách společných, bez ohledu na to, kdo tuto škodu způsobil.</w:t>
      </w:r>
    </w:p>
    <w:p w14:paraId="2109D357" w14:textId="77777777" w:rsidR="00096789" w:rsidRPr="00471C00" w:rsidRDefault="00096789" w:rsidP="00E876D7">
      <w:pPr>
        <w:numPr>
          <w:ilvl w:val="0"/>
          <w:numId w:val="8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Ubytovaný je povinen oznámit předem </w:t>
      </w:r>
      <w:r w:rsidR="00D93E62" w:rsidRPr="00471C00">
        <w:rPr>
          <w:rFonts w:ascii="Calibri" w:hAnsi="Calibri" w:cs="Tahoma"/>
          <w:szCs w:val="20"/>
        </w:rPr>
        <w:t>vychovateli</w:t>
      </w:r>
      <w:r w:rsidRPr="00471C00">
        <w:rPr>
          <w:rFonts w:ascii="Calibri" w:hAnsi="Calibri" w:cs="Tahoma"/>
          <w:szCs w:val="20"/>
        </w:rPr>
        <w:t xml:space="preserve"> používání vlastních elektrických spotřebičů, vč. potřebných iden</w:t>
      </w:r>
      <w:r w:rsidR="00D93E62" w:rsidRPr="00471C00">
        <w:rPr>
          <w:rFonts w:ascii="Calibri" w:hAnsi="Calibri" w:cs="Tahoma"/>
          <w:szCs w:val="20"/>
        </w:rPr>
        <w:t>tifikačních a technických údajů</w:t>
      </w:r>
      <w:r w:rsidRPr="00471C00">
        <w:rPr>
          <w:rFonts w:ascii="Calibri" w:hAnsi="Calibri" w:cs="Tahoma"/>
          <w:szCs w:val="20"/>
        </w:rPr>
        <w:t>. Všechny spotřebiče musejí vyhovovat technickým a bezpečnostním normám (např. ČSN 33 1600). Ubytovatel může z technických nebo bezpečnostních důvodů používání spotřebiče zakázat.</w:t>
      </w:r>
    </w:p>
    <w:p w14:paraId="10FD61C3" w14:textId="77777777" w:rsidR="00096789" w:rsidRPr="00471C00" w:rsidRDefault="00096789" w:rsidP="00E876D7">
      <w:pPr>
        <w:numPr>
          <w:ilvl w:val="0"/>
          <w:numId w:val="8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Ubytovaný je oprávněn požádat o změnu pokoje včetně jeho typu. Tato změna bude řešena dodatkem k této smlouvě.</w:t>
      </w:r>
    </w:p>
    <w:p w14:paraId="639C2F4F" w14:textId="77777777" w:rsidR="00096789" w:rsidRPr="00471C00" w:rsidRDefault="00096789" w:rsidP="00E876D7">
      <w:pPr>
        <w:numPr>
          <w:ilvl w:val="0"/>
          <w:numId w:val="8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Ubytovaný má právo:</w:t>
      </w:r>
    </w:p>
    <w:p w14:paraId="79CFCFC0" w14:textId="77777777" w:rsidR="00096789" w:rsidRPr="00471C00" w:rsidRDefault="00096789" w:rsidP="00E876D7">
      <w:pPr>
        <w:pStyle w:val="Odstavecseseznamem"/>
        <w:numPr>
          <w:ilvl w:val="0"/>
          <w:numId w:val="2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na přidělení základního vybavení pokoje, příp. dalšího vybavení pokoje v rozsahu zveřejněného platného inventárního seznamu a údržbu tohoto vybavení; </w:t>
      </w:r>
    </w:p>
    <w:p w14:paraId="3461E1BA" w14:textId="77777777" w:rsidR="00096789" w:rsidRPr="00471C00" w:rsidRDefault="00096789" w:rsidP="00E876D7">
      <w:pPr>
        <w:pStyle w:val="Odstavecseseznamem"/>
        <w:numPr>
          <w:ilvl w:val="0"/>
          <w:numId w:val="2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užívat vyhrazené prostory, kde se nachází lůžko poskytnuté mu k ubytování touto smlouvou; dále je oprávněn užívat společné prostory a společné zařízení </w:t>
      </w:r>
      <w:r w:rsidR="00BB0612" w:rsidRPr="00471C00">
        <w:rPr>
          <w:rFonts w:ascii="Calibri" w:hAnsi="Calibri" w:cs="Tahoma"/>
          <w:szCs w:val="20"/>
        </w:rPr>
        <w:t>DM</w:t>
      </w:r>
      <w:r w:rsidR="00223804" w:rsidRPr="00471C00">
        <w:rPr>
          <w:rFonts w:ascii="Calibri" w:hAnsi="Calibri" w:cs="Tahoma"/>
          <w:szCs w:val="20"/>
        </w:rPr>
        <w:t xml:space="preserve"> a též používat služ</w:t>
      </w:r>
      <w:r w:rsidRPr="00471C00">
        <w:rPr>
          <w:rFonts w:ascii="Calibri" w:hAnsi="Calibri" w:cs="Tahoma"/>
          <w:szCs w:val="20"/>
        </w:rPr>
        <w:t>b</w:t>
      </w:r>
      <w:r w:rsidR="00223804" w:rsidRPr="00471C00">
        <w:rPr>
          <w:rFonts w:ascii="Calibri" w:hAnsi="Calibri" w:cs="Tahoma"/>
          <w:szCs w:val="20"/>
        </w:rPr>
        <w:t>y</w:t>
      </w:r>
      <w:r w:rsidR="00D93E62" w:rsidRPr="00471C00">
        <w:rPr>
          <w:rFonts w:ascii="Calibri" w:hAnsi="Calibri" w:cs="Tahoma"/>
          <w:szCs w:val="20"/>
        </w:rPr>
        <w:t>, jejichž poskytování je</w:t>
      </w:r>
      <w:r w:rsidRPr="00471C00">
        <w:rPr>
          <w:rFonts w:ascii="Calibri" w:hAnsi="Calibri" w:cs="Tahoma"/>
          <w:szCs w:val="20"/>
        </w:rPr>
        <w:t xml:space="preserve"> s ubytováním dle této smlouvy spojeno</w:t>
      </w:r>
      <w:r w:rsidR="005609BB" w:rsidRPr="00471C00">
        <w:rPr>
          <w:rFonts w:ascii="Calibri" w:hAnsi="Calibri" w:cs="Tahoma"/>
          <w:szCs w:val="20"/>
        </w:rPr>
        <w:t>;</w:t>
      </w:r>
    </w:p>
    <w:p w14:paraId="31E2A4CC" w14:textId="77777777" w:rsidR="009C0A49" w:rsidRDefault="00150EB7" w:rsidP="009C0A49">
      <w:pPr>
        <w:pStyle w:val="Odstavecseseznamem"/>
        <w:numPr>
          <w:ilvl w:val="0"/>
          <w:numId w:val="8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Ubytovaný má právo zažádat ředitele zařízení o slevu na ubytování z důvodu konání školní pr</w:t>
      </w:r>
      <w:r w:rsidR="00270DCC" w:rsidRPr="00471C00">
        <w:rPr>
          <w:rFonts w:ascii="Calibri" w:hAnsi="Calibri" w:cs="Tahoma"/>
          <w:szCs w:val="20"/>
        </w:rPr>
        <w:t>axe;</w:t>
      </w:r>
      <w:r w:rsidRPr="00471C00">
        <w:rPr>
          <w:rFonts w:ascii="Calibri" w:hAnsi="Calibri" w:cs="Tahoma"/>
          <w:szCs w:val="20"/>
        </w:rPr>
        <w:t xml:space="preserve"> ten může žádosti vyhovět</w:t>
      </w:r>
      <w:r w:rsidR="00907EFE" w:rsidRPr="00471C00">
        <w:rPr>
          <w:rFonts w:ascii="Calibri" w:hAnsi="Calibri" w:cs="Tahoma"/>
          <w:szCs w:val="20"/>
        </w:rPr>
        <w:t>,</w:t>
      </w:r>
      <w:r w:rsidRPr="00471C00">
        <w:rPr>
          <w:rFonts w:ascii="Calibri" w:hAnsi="Calibri" w:cs="Tahoma"/>
          <w:szCs w:val="20"/>
        </w:rPr>
        <w:t xml:space="preserve"> maximálně však do výše 50%</w:t>
      </w:r>
      <w:r w:rsidR="00270DCC" w:rsidRPr="00471C00">
        <w:rPr>
          <w:rFonts w:ascii="Calibri" w:hAnsi="Calibri" w:cs="Tahoma"/>
          <w:szCs w:val="20"/>
        </w:rPr>
        <w:t xml:space="preserve"> sjednané ceny dle čl</w:t>
      </w:r>
      <w:r w:rsidR="005D45CF" w:rsidRPr="00471C00">
        <w:rPr>
          <w:rFonts w:ascii="Calibri" w:hAnsi="Calibri" w:cs="Tahoma"/>
          <w:szCs w:val="20"/>
        </w:rPr>
        <w:t>.</w:t>
      </w:r>
      <w:r w:rsidR="00270DCC" w:rsidRPr="00471C00">
        <w:rPr>
          <w:rFonts w:ascii="Calibri" w:hAnsi="Calibri" w:cs="Tahoma"/>
          <w:szCs w:val="20"/>
        </w:rPr>
        <w:t xml:space="preserve"> II</w:t>
      </w:r>
      <w:r w:rsidR="005D45CF" w:rsidRPr="00471C00">
        <w:rPr>
          <w:rFonts w:ascii="Calibri" w:hAnsi="Calibri" w:cs="Tahoma"/>
          <w:szCs w:val="20"/>
        </w:rPr>
        <w:t>.</w:t>
      </w:r>
      <w:r w:rsidR="00270DCC" w:rsidRPr="00471C00">
        <w:rPr>
          <w:rFonts w:ascii="Calibri" w:hAnsi="Calibri" w:cs="Tahoma"/>
          <w:szCs w:val="20"/>
        </w:rPr>
        <w:t xml:space="preserve"> této smlouvy</w:t>
      </w:r>
      <w:r w:rsidR="005D45CF" w:rsidRPr="00471C00">
        <w:rPr>
          <w:rFonts w:ascii="Calibri" w:hAnsi="Calibri" w:cs="Tahoma"/>
          <w:szCs w:val="20"/>
        </w:rPr>
        <w:t>.</w:t>
      </w:r>
    </w:p>
    <w:p w14:paraId="4457CE38" w14:textId="7560595B" w:rsidR="00096789" w:rsidRPr="009C0A49" w:rsidRDefault="009C0A49" w:rsidP="009C0A49">
      <w:pPr>
        <w:pStyle w:val="Odstavecseseznamem"/>
        <w:numPr>
          <w:ilvl w:val="0"/>
          <w:numId w:val="8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9C0A49">
        <w:rPr>
          <w:rFonts w:ascii="Calibri" w:hAnsi="Calibri" w:cs="Tahoma"/>
          <w:szCs w:val="20"/>
        </w:rPr>
        <w:t xml:space="preserve"> </w:t>
      </w:r>
      <w:r w:rsidR="00096789" w:rsidRPr="009C0A49">
        <w:rPr>
          <w:rFonts w:ascii="Calibri" w:hAnsi="Calibri" w:cs="Tahoma"/>
          <w:szCs w:val="20"/>
        </w:rPr>
        <w:t>Ubytovaný je povinen:</w:t>
      </w:r>
    </w:p>
    <w:p w14:paraId="778F0365" w14:textId="77777777" w:rsidR="002F062D" w:rsidRPr="00471C00" w:rsidRDefault="00223804" w:rsidP="00E876D7">
      <w:pPr>
        <w:pStyle w:val="Odstavecseseznamem"/>
        <w:numPr>
          <w:ilvl w:val="0"/>
          <w:numId w:val="3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lastRenderedPageBreak/>
        <w:t>respektovat pokyny pracovníků</w:t>
      </w:r>
      <w:r w:rsidR="00096789" w:rsidRPr="00471C00">
        <w:rPr>
          <w:rFonts w:ascii="Calibri" w:hAnsi="Calibri" w:cs="Tahoma"/>
          <w:szCs w:val="20"/>
        </w:rPr>
        <w:t xml:space="preserve"> </w:t>
      </w:r>
      <w:r w:rsidR="00B017E0" w:rsidRPr="00471C00">
        <w:rPr>
          <w:rFonts w:ascii="Calibri" w:hAnsi="Calibri" w:cs="Tahoma"/>
          <w:szCs w:val="20"/>
        </w:rPr>
        <w:t>DM</w:t>
      </w:r>
      <w:r w:rsidR="00150EB7" w:rsidRPr="00471C00">
        <w:rPr>
          <w:rFonts w:ascii="Calibri" w:hAnsi="Calibri" w:cs="Tahoma"/>
          <w:szCs w:val="20"/>
        </w:rPr>
        <w:t xml:space="preserve"> </w:t>
      </w:r>
    </w:p>
    <w:p w14:paraId="44823DB7" w14:textId="77777777" w:rsidR="00096789" w:rsidRPr="00471C00" w:rsidRDefault="00096789" w:rsidP="00E876D7">
      <w:pPr>
        <w:pStyle w:val="Odstavecseseznamem"/>
        <w:numPr>
          <w:ilvl w:val="0"/>
          <w:numId w:val="3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na výzvu praco</w:t>
      </w:r>
      <w:r w:rsidR="00B017E0" w:rsidRPr="00471C00">
        <w:rPr>
          <w:rFonts w:ascii="Calibri" w:hAnsi="Calibri" w:cs="Tahoma"/>
          <w:szCs w:val="20"/>
        </w:rPr>
        <w:t>vníka DM</w:t>
      </w:r>
      <w:r w:rsidRPr="00471C00">
        <w:rPr>
          <w:rFonts w:ascii="Calibri" w:hAnsi="Calibri" w:cs="Tahoma"/>
          <w:szCs w:val="20"/>
        </w:rPr>
        <w:t xml:space="preserve"> prokázat svoji totožnos</w:t>
      </w:r>
      <w:r w:rsidR="00B017E0" w:rsidRPr="00471C00">
        <w:rPr>
          <w:rFonts w:ascii="Calibri" w:hAnsi="Calibri" w:cs="Tahoma"/>
          <w:szCs w:val="20"/>
        </w:rPr>
        <w:t>t a oprávněnost pobytu na DM</w:t>
      </w:r>
      <w:r w:rsidRPr="00471C00">
        <w:rPr>
          <w:rFonts w:ascii="Calibri" w:hAnsi="Calibri" w:cs="Tahoma"/>
          <w:szCs w:val="20"/>
        </w:rPr>
        <w:t>;</w:t>
      </w:r>
    </w:p>
    <w:p w14:paraId="5386716B" w14:textId="77777777" w:rsidR="00096789" w:rsidRPr="00471C00" w:rsidRDefault="00096789" w:rsidP="00E876D7">
      <w:pPr>
        <w:pStyle w:val="Odstavecseseznamem"/>
        <w:numPr>
          <w:ilvl w:val="0"/>
          <w:numId w:val="3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zachovávat obecně platná pravidla slušného chování a dodržovat noční klid v době od 22.00 do 6.00 hod.; po dobu nočního klidu je ubytovaný povinen učinit opatření, aby bylo zabráněno jakémukoliv hluku;</w:t>
      </w:r>
    </w:p>
    <w:p w14:paraId="67B9EAD6" w14:textId="77777777" w:rsidR="00B017E0" w:rsidRPr="00471C00" w:rsidRDefault="00B017E0" w:rsidP="00E876D7">
      <w:pPr>
        <w:pStyle w:val="Odstavecseseznamem"/>
        <w:numPr>
          <w:ilvl w:val="0"/>
          <w:numId w:val="3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být zpět v ubytova</w:t>
      </w:r>
      <w:r w:rsidR="00150EB7" w:rsidRPr="00471C00">
        <w:rPr>
          <w:rFonts w:ascii="Calibri" w:hAnsi="Calibri" w:cs="Tahoma"/>
          <w:szCs w:val="20"/>
        </w:rPr>
        <w:t>cím zařízení do 18</w:t>
      </w:r>
      <w:r w:rsidR="00907EFE" w:rsidRPr="00471C00">
        <w:rPr>
          <w:rFonts w:ascii="Calibri" w:hAnsi="Calibri" w:cs="Tahoma"/>
          <w:szCs w:val="20"/>
        </w:rPr>
        <w:t xml:space="preserve">.00 </w:t>
      </w:r>
      <w:r w:rsidR="00150EB7" w:rsidRPr="00471C00">
        <w:rPr>
          <w:rFonts w:ascii="Calibri" w:hAnsi="Calibri" w:cs="Tahoma"/>
          <w:szCs w:val="20"/>
        </w:rPr>
        <w:t>hodin</w:t>
      </w:r>
      <w:r w:rsidR="00907EFE" w:rsidRPr="00471C00">
        <w:rPr>
          <w:rFonts w:ascii="Calibri" w:hAnsi="Calibri" w:cs="Tahoma"/>
          <w:szCs w:val="20"/>
        </w:rPr>
        <w:t>,</w:t>
      </w:r>
      <w:r w:rsidR="00150EB7" w:rsidRPr="00471C00">
        <w:rPr>
          <w:rFonts w:ascii="Calibri" w:hAnsi="Calibri" w:cs="Tahoma"/>
          <w:szCs w:val="20"/>
        </w:rPr>
        <w:t xml:space="preserve"> pokud nevyužil možnost vycházky</w:t>
      </w:r>
      <w:r w:rsidR="00270DCC" w:rsidRPr="00471C00">
        <w:rPr>
          <w:rFonts w:ascii="Calibri" w:hAnsi="Calibri" w:cs="Tahoma"/>
          <w:szCs w:val="20"/>
        </w:rPr>
        <w:t xml:space="preserve"> nebo prodloužené vycházky</w:t>
      </w:r>
      <w:r w:rsidR="00685879" w:rsidRPr="00471C00">
        <w:rPr>
          <w:rFonts w:ascii="Calibri" w:hAnsi="Calibri" w:cs="Tahoma"/>
          <w:szCs w:val="20"/>
        </w:rPr>
        <w:t>,</w:t>
      </w:r>
      <w:r w:rsidR="00150EB7" w:rsidRPr="00471C00">
        <w:rPr>
          <w:rFonts w:ascii="Calibri" w:hAnsi="Calibri" w:cs="Tahoma"/>
          <w:szCs w:val="20"/>
        </w:rPr>
        <w:t xml:space="preserve"> jejíž doba je stanovena vnitřním řadem DM</w:t>
      </w:r>
      <w:r w:rsidR="00907EFE" w:rsidRPr="00471C00">
        <w:rPr>
          <w:rFonts w:ascii="Calibri" w:hAnsi="Calibri" w:cs="Tahoma"/>
          <w:szCs w:val="20"/>
        </w:rPr>
        <w:t>;</w:t>
      </w:r>
    </w:p>
    <w:p w14:paraId="62731332" w14:textId="77777777" w:rsidR="00096789" w:rsidRPr="00471C00" w:rsidRDefault="00096789" w:rsidP="00E876D7">
      <w:pPr>
        <w:pStyle w:val="Odstavecseseznamem"/>
        <w:numPr>
          <w:ilvl w:val="0"/>
          <w:numId w:val="3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udržovat čistotu a pořádek v pokoji a ve společných prostorách;</w:t>
      </w:r>
    </w:p>
    <w:p w14:paraId="73B43DE0" w14:textId="77777777" w:rsidR="00096789" w:rsidRPr="00471C00" w:rsidRDefault="00096789" w:rsidP="00E876D7">
      <w:pPr>
        <w:pStyle w:val="Odstavecseseznamem"/>
        <w:numPr>
          <w:ilvl w:val="0"/>
          <w:numId w:val="3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dodržovat bezpečnostní a protipožární předpisy; </w:t>
      </w:r>
    </w:p>
    <w:p w14:paraId="64B6BCF9" w14:textId="77777777" w:rsidR="00096789" w:rsidRPr="00471C00" w:rsidRDefault="00096789" w:rsidP="00E876D7">
      <w:pPr>
        <w:pStyle w:val="Odstavecseseznamem"/>
        <w:numPr>
          <w:ilvl w:val="0"/>
          <w:numId w:val="3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po dobu nepřítomnosti zajistit uzavření oken a dveří;</w:t>
      </w:r>
    </w:p>
    <w:p w14:paraId="517C8D60" w14:textId="77777777" w:rsidR="00096789" w:rsidRPr="00471C00" w:rsidRDefault="00096789" w:rsidP="00E876D7">
      <w:pPr>
        <w:pStyle w:val="Odstavecseseznamem"/>
        <w:numPr>
          <w:ilvl w:val="0"/>
          <w:numId w:val="3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nahlásit ubytovateli do pěti pracovních dnů od předmětné skutečnosti změnu osobních a kontaktních údajů ubytovaného;</w:t>
      </w:r>
    </w:p>
    <w:p w14:paraId="32486B73" w14:textId="77777777" w:rsidR="00096789" w:rsidRPr="00471C00" w:rsidRDefault="00096789" w:rsidP="00E876D7">
      <w:pPr>
        <w:pStyle w:val="Odstavecseseznamem"/>
        <w:numPr>
          <w:ilvl w:val="0"/>
          <w:numId w:val="3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podrobit se dalším zdravotním a hygienickým opatřením, vyžadují-li to zvláštní okolnosti; </w:t>
      </w:r>
    </w:p>
    <w:p w14:paraId="1F4EF0DF" w14:textId="77777777" w:rsidR="00096789" w:rsidRPr="00471C00" w:rsidRDefault="00096789" w:rsidP="00E876D7">
      <w:pPr>
        <w:pStyle w:val="Odstavecseseznamem"/>
        <w:numPr>
          <w:ilvl w:val="0"/>
          <w:numId w:val="3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k datu ukončení ubytování</w:t>
      </w:r>
      <w:r w:rsidR="00AE1EAD" w:rsidRPr="00471C00">
        <w:rPr>
          <w:rFonts w:ascii="Calibri" w:hAnsi="Calibri" w:cs="Tahoma"/>
          <w:szCs w:val="20"/>
        </w:rPr>
        <w:t xml:space="preserve">, kterým je také vyloučení z ubytování, </w:t>
      </w:r>
      <w:r w:rsidR="00B017E0" w:rsidRPr="00471C00">
        <w:rPr>
          <w:rFonts w:ascii="Calibri" w:hAnsi="Calibri" w:cs="Tahoma"/>
          <w:szCs w:val="20"/>
        </w:rPr>
        <w:t>respektive výpověď ze strany DM</w:t>
      </w:r>
      <w:r w:rsidR="00AE1EAD" w:rsidRPr="00471C00">
        <w:rPr>
          <w:rFonts w:ascii="Calibri" w:hAnsi="Calibri" w:cs="Tahoma"/>
          <w:szCs w:val="20"/>
        </w:rPr>
        <w:t xml:space="preserve"> dle čl. VI. této smlouvy,</w:t>
      </w:r>
      <w:r w:rsidRPr="00471C00">
        <w:rPr>
          <w:rFonts w:ascii="Calibri" w:hAnsi="Calibri" w:cs="Tahoma"/>
          <w:szCs w:val="20"/>
        </w:rPr>
        <w:t xml:space="preserve"> uvést pokoj do původního stavu a předat jej včetně přiděleného inventáře, urč</w:t>
      </w:r>
      <w:r w:rsidR="00B017E0" w:rsidRPr="00471C00">
        <w:rPr>
          <w:rFonts w:ascii="Calibri" w:hAnsi="Calibri" w:cs="Tahoma"/>
          <w:szCs w:val="20"/>
        </w:rPr>
        <w:t>enému zaměstnanci DM</w:t>
      </w:r>
      <w:r w:rsidRPr="00471C00">
        <w:rPr>
          <w:rFonts w:ascii="Calibri" w:hAnsi="Calibri" w:cs="Tahoma"/>
          <w:szCs w:val="20"/>
        </w:rPr>
        <w:t xml:space="preserve">, vrátit klíče, ložní prádlo a odhlásit se z evidence příslušné </w:t>
      </w:r>
      <w:r w:rsidR="00BB0612" w:rsidRPr="00471C00">
        <w:rPr>
          <w:rFonts w:ascii="Calibri" w:hAnsi="Calibri" w:cs="Tahoma"/>
          <w:szCs w:val="20"/>
        </w:rPr>
        <w:t>DM</w:t>
      </w:r>
      <w:r w:rsidRPr="00471C00">
        <w:rPr>
          <w:rFonts w:ascii="Calibri" w:hAnsi="Calibri" w:cs="Tahoma"/>
          <w:szCs w:val="20"/>
        </w:rPr>
        <w:t xml:space="preserve">; pokud ubytovaný prostory </w:t>
      </w:r>
      <w:r w:rsidR="00B017E0" w:rsidRPr="00471C00">
        <w:rPr>
          <w:rFonts w:ascii="Calibri" w:hAnsi="Calibri" w:cs="Tahoma"/>
          <w:szCs w:val="20"/>
        </w:rPr>
        <w:t>s příslušenstvím nepředá, je DM</w:t>
      </w:r>
      <w:r w:rsidRPr="00471C00">
        <w:rPr>
          <w:rFonts w:ascii="Calibri" w:hAnsi="Calibri" w:cs="Tahoma"/>
          <w:szCs w:val="20"/>
        </w:rPr>
        <w:t xml:space="preserve"> oprávněna tyto po uplynutí 7 pracovních dnů vyklidit (a věci ubyto</w:t>
      </w:r>
      <w:r w:rsidR="00B017E0" w:rsidRPr="00471C00">
        <w:rPr>
          <w:rFonts w:ascii="Calibri" w:hAnsi="Calibri" w:cs="Tahoma"/>
          <w:szCs w:val="20"/>
        </w:rPr>
        <w:t>vaného zde nalezené uložit v DM</w:t>
      </w:r>
      <w:r w:rsidRPr="00471C00">
        <w:rPr>
          <w:rFonts w:ascii="Calibri" w:hAnsi="Calibri" w:cs="Tahoma"/>
          <w:szCs w:val="20"/>
        </w:rPr>
        <w:t>) na náklady ubytovaného;</w:t>
      </w:r>
    </w:p>
    <w:p w14:paraId="327B698A" w14:textId="77777777" w:rsidR="00096789" w:rsidRPr="00471C00" w:rsidRDefault="00096789" w:rsidP="00E876D7">
      <w:pPr>
        <w:pStyle w:val="Odstavecseseznamem"/>
        <w:numPr>
          <w:ilvl w:val="0"/>
          <w:numId w:val="3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při ukončení ubytování ubytovaný odpovídá za veškeré opotřebování, které překračuje míru běžného opotřebení (znečištění a poškození malby, podlahových krytin aj.); uvedení pokoje do původního stavu bude ubytovatelem provedeno na náklady ubytovaného; </w:t>
      </w:r>
    </w:p>
    <w:p w14:paraId="438C9465" w14:textId="77777777" w:rsidR="00096789" w:rsidRPr="00471C00" w:rsidRDefault="00096789" w:rsidP="00E876D7">
      <w:pPr>
        <w:pStyle w:val="Odstavecseseznamem"/>
        <w:numPr>
          <w:ilvl w:val="0"/>
          <w:numId w:val="3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nahradit veškeré škod</w:t>
      </w:r>
      <w:r w:rsidR="00B017E0" w:rsidRPr="00471C00">
        <w:rPr>
          <w:rFonts w:ascii="Calibri" w:hAnsi="Calibri" w:cs="Tahoma"/>
          <w:szCs w:val="20"/>
        </w:rPr>
        <w:t>y, které způsobil na majetku DM</w:t>
      </w:r>
      <w:r w:rsidRPr="00471C00">
        <w:rPr>
          <w:rFonts w:ascii="Calibri" w:hAnsi="Calibri" w:cs="Tahoma"/>
          <w:szCs w:val="20"/>
        </w:rPr>
        <w:t>;</w:t>
      </w:r>
    </w:p>
    <w:p w14:paraId="0325C88D" w14:textId="77777777" w:rsidR="00096789" w:rsidRPr="00471C00" w:rsidRDefault="002F062D" w:rsidP="00E876D7">
      <w:pPr>
        <w:pStyle w:val="Odstavecseseznamem"/>
        <w:numPr>
          <w:ilvl w:val="0"/>
          <w:numId w:val="3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proofErr w:type="gramStart"/>
      <w:r w:rsidRPr="00471C00">
        <w:rPr>
          <w:rFonts w:ascii="Calibri" w:hAnsi="Calibri" w:cs="Tahoma"/>
          <w:szCs w:val="20"/>
        </w:rPr>
        <w:t>uhradit</w:t>
      </w:r>
      <w:r w:rsidR="00096789" w:rsidRPr="00471C00">
        <w:rPr>
          <w:rFonts w:ascii="Calibri" w:hAnsi="Calibri" w:cs="Tahoma"/>
          <w:szCs w:val="20"/>
        </w:rPr>
        <w:t xml:space="preserve"> </w:t>
      </w:r>
      <w:r w:rsidRPr="00471C00">
        <w:rPr>
          <w:rFonts w:ascii="Calibri" w:hAnsi="Calibri" w:cs="Tahoma"/>
          <w:szCs w:val="20"/>
        </w:rPr>
        <w:t xml:space="preserve"> řádně</w:t>
      </w:r>
      <w:proofErr w:type="gramEnd"/>
      <w:r w:rsidRPr="00471C00">
        <w:rPr>
          <w:rFonts w:ascii="Calibri" w:hAnsi="Calibri" w:cs="Tahoma"/>
          <w:szCs w:val="20"/>
        </w:rPr>
        <w:t xml:space="preserve"> a včas </w:t>
      </w:r>
      <w:r w:rsidR="00096789" w:rsidRPr="00471C00">
        <w:rPr>
          <w:rFonts w:ascii="Calibri" w:hAnsi="Calibri" w:cs="Tahoma"/>
          <w:szCs w:val="20"/>
        </w:rPr>
        <w:t>finanční závazky ubytovaného vůči ubytovateli</w:t>
      </w:r>
      <w:r w:rsidR="00907EFE" w:rsidRPr="00471C00">
        <w:rPr>
          <w:rFonts w:ascii="Calibri" w:hAnsi="Calibri" w:cs="Tahoma"/>
          <w:szCs w:val="20"/>
        </w:rPr>
        <w:t>;</w:t>
      </w:r>
    </w:p>
    <w:p w14:paraId="5B8B853D" w14:textId="77777777" w:rsidR="00150EB7" w:rsidRPr="00471C00" w:rsidRDefault="00907EFE" w:rsidP="00E876D7">
      <w:pPr>
        <w:pStyle w:val="Odstavecseseznamem"/>
        <w:numPr>
          <w:ilvl w:val="0"/>
          <w:numId w:val="3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n</w:t>
      </w:r>
      <w:r w:rsidR="00150EB7" w:rsidRPr="00471C00">
        <w:rPr>
          <w:rFonts w:ascii="Calibri" w:hAnsi="Calibri" w:cs="Tahoma"/>
          <w:szCs w:val="20"/>
        </w:rPr>
        <w:t xml:space="preserve">ahlásit vychovateli nemoc, úraz apod. a řídit se pokyny vychovatele </w:t>
      </w:r>
      <w:proofErr w:type="gramStart"/>
      <w:r w:rsidR="00150EB7" w:rsidRPr="00471C00">
        <w:rPr>
          <w:rFonts w:ascii="Calibri" w:hAnsi="Calibri" w:cs="Tahoma"/>
          <w:szCs w:val="20"/>
        </w:rPr>
        <w:t>DM  a</w:t>
      </w:r>
      <w:proofErr w:type="gramEnd"/>
      <w:r w:rsidR="00150EB7" w:rsidRPr="00471C00">
        <w:rPr>
          <w:rFonts w:ascii="Calibri" w:hAnsi="Calibri" w:cs="Tahoma"/>
          <w:szCs w:val="20"/>
        </w:rPr>
        <w:t xml:space="preserve"> vnitřním řádem</w:t>
      </w:r>
      <w:r w:rsidR="00270DCC" w:rsidRPr="00471C00">
        <w:rPr>
          <w:rFonts w:ascii="Calibri" w:hAnsi="Calibri" w:cs="Tahoma"/>
          <w:szCs w:val="20"/>
        </w:rPr>
        <w:t xml:space="preserve"> DM</w:t>
      </w:r>
      <w:r w:rsidRPr="00471C00">
        <w:rPr>
          <w:rFonts w:ascii="Calibri" w:hAnsi="Calibri" w:cs="Tahoma"/>
          <w:szCs w:val="20"/>
        </w:rPr>
        <w:t>.</w:t>
      </w:r>
    </w:p>
    <w:p w14:paraId="128361F6" w14:textId="77777777" w:rsidR="00DD3209" w:rsidRPr="00471C00" w:rsidRDefault="00DD3209" w:rsidP="00E876D7">
      <w:pPr>
        <w:pStyle w:val="Odstavecseseznamem"/>
        <w:numPr>
          <w:ilvl w:val="0"/>
          <w:numId w:val="3"/>
        </w:numPr>
        <w:spacing w:line="240" w:lineRule="auto"/>
        <w:ind w:left="567"/>
        <w:jc w:val="both"/>
        <w:rPr>
          <w:rFonts w:asciiTheme="minorHAnsi" w:hAnsiTheme="minorHAnsi" w:cstheme="minorHAnsi"/>
          <w:szCs w:val="20"/>
        </w:rPr>
      </w:pPr>
      <w:r w:rsidRPr="00471C00">
        <w:rPr>
          <w:rFonts w:asciiTheme="minorHAnsi" w:hAnsiTheme="minorHAnsi" w:cstheme="minorHAnsi"/>
        </w:rPr>
        <w:t>p</w:t>
      </w:r>
      <w:r w:rsidRPr="00471C00">
        <w:rPr>
          <w:rFonts w:ascii="Calibri" w:eastAsia="SimSun" w:hAnsi="Calibri" w:cs="Calibri"/>
          <w:szCs w:val="24"/>
          <w:lang w:eastAsia="zh-CN"/>
        </w:rPr>
        <w:t>odíl</w:t>
      </w:r>
      <w:r w:rsidRPr="00471C00">
        <w:rPr>
          <w:rFonts w:asciiTheme="minorHAnsi" w:eastAsia="SimSun" w:hAnsiTheme="minorHAnsi" w:cstheme="minorHAnsi"/>
          <w:szCs w:val="24"/>
          <w:lang w:eastAsia="zh-CN"/>
        </w:rPr>
        <w:t>et</w:t>
      </w:r>
      <w:r w:rsidRPr="00471C00">
        <w:rPr>
          <w:rFonts w:ascii="Calibri" w:eastAsia="SimSun" w:hAnsi="Calibri" w:cs="Calibri"/>
          <w:szCs w:val="24"/>
          <w:lang w:eastAsia="zh-CN"/>
        </w:rPr>
        <w:t xml:space="preserve"> se na denním a týdenním úklidu pokoje a v daných termínech si vyměň</w:t>
      </w:r>
      <w:r w:rsidRPr="00471C00">
        <w:rPr>
          <w:rFonts w:asciiTheme="minorHAnsi" w:eastAsia="SimSun" w:hAnsiTheme="minorHAnsi" w:cstheme="minorHAnsi"/>
          <w:szCs w:val="24"/>
          <w:lang w:eastAsia="zh-CN"/>
        </w:rPr>
        <w:t>ovat</w:t>
      </w:r>
      <w:r w:rsidRPr="00471C00">
        <w:rPr>
          <w:rFonts w:ascii="Calibri" w:eastAsia="SimSun" w:hAnsi="Calibri" w:cs="Calibri"/>
          <w:szCs w:val="24"/>
          <w:lang w:eastAsia="zh-CN"/>
        </w:rPr>
        <w:t xml:space="preserve"> ložní prádlo</w:t>
      </w:r>
      <w:r w:rsidRPr="00471C00">
        <w:rPr>
          <w:rFonts w:asciiTheme="minorHAnsi" w:eastAsia="SimSun" w:hAnsiTheme="minorHAnsi" w:cstheme="minorHAnsi"/>
          <w:szCs w:val="24"/>
          <w:lang w:eastAsia="zh-CN"/>
        </w:rPr>
        <w:t>.</w:t>
      </w:r>
    </w:p>
    <w:p w14:paraId="5551DAF4" w14:textId="77777777" w:rsidR="00096789" w:rsidRPr="00471C00" w:rsidRDefault="00096789" w:rsidP="00E876D7">
      <w:pPr>
        <w:keepNext/>
        <w:keepLines/>
        <w:numPr>
          <w:ilvl w:val="0"/>
          <w:numId w:val="8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Ubytovaný nesmí:</w:t>
      </w:r>
    </w:p>
    <w:p w14:paraId="4049B282" w14:textId="77777777" w:rsidR="00096789" w:rsidRDefault="00096789" w:rsidP="00E876D7">
      <w:pPr>
        <w:pStyle w:val="Odstavecseseznamem"/>
        <w:keepNext/>
        <w:keepLines/>
        <w:numPr>
          <w:ilvl w:val="0"/>
          <w:numId w:val="4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umožni</w:t>
      </w:r>
      <w:r w:rsidR="00223804" w:rsidRPr="00471C00">
        <w:rPr>
          <w:rFonts w:ascii="Calibri" w:hAnsi="Calibri" w:cs="Tahoma"/>
          <w:szCs w:val="20"/>
        </w:rPr>
        <w:t>t bez souhlasu ředitele</w:t>
      </w:r>
      <w:r w:rsidRPr="00471C00">
        <w:rPr>
          <w:rFonts w:ascii="Calibri" w:hAnsi="Calibri" w:cs="Tahoma"/>
          <w:szCs w:val="20"/>
        </w:rPr>
        <w:t xml:space="preserve"> </w:t>
      </w:r>
      <w:r w:rsidR="00BB0612" w:rsidRPr="00471C00">
        <w:rPr>
          <w:rFonts w:ascii="Calibri" w:hAnsi="Calibri" w:cs="Tahoma"/>
          <w:szCs w:val="20"/>
        </w:rPr>
        <w:t>DM</w:t>
      </w:r>
      <w:r w:rsidR="00223804" w:rsidRPr="00471C00">
        <w:rPr>
          <w:rFonts w:ascii="Calibri" w:hAnsi="Calibri" w:cs="Tahoma"/>
          <w:szCs w:val="20"/>
        </w:rPr>
        <w:t xml:space="preserve"> ubytování v </w:t>
      </w:r>
      <w:proofErr w:type="gramStart"/>
      <w:r w:rsidR="00223804" w:rsidRPr="00471C00">
        <w:rPr>
          <w:rFonts w:ascii="Calibri" w:hAnsi="Calibri" w:cs="Tahoma"/>
          <w:szCs w:val="20"/>
        </w:rPr>
        <w:t xml:space="preserve">DM </w:t>
      </w:r>
      <w:r w:rsidRPr="00471C00">
        <w:rPr>
          <w:rFonts w:ascii="Calibri" w:hAnsi="Calibri" w:cs="Tahoma"/>
          <w:szCs w:val="20"/>
        </w:rPr>
        <w:t xml:space="preserve"> jiným</w:t>
      </w:r>
      <w:proofErr w:type="gramEnd"/>
      <w:r w:rsidRPr="00471C00">
        <w:rPr>
          <w:rFonts w:ascii="Calibri" w:hAnsi="Calibri" w:cs="Tahoma"/>
          <w:szCs w:val="20"/>
        </w:rPr>
        <w:t xml:space="preserve"> osobám;</w:t>
      </w:r>
    </w:p>
    <w:p w14:paraId="66520655" w14:textId="77777777" w:rsidR="00317B28" w:rsidRPr="00471C00" w:rsidRDefault="00317B28" w:rsidP="00E876D7">
      <w:pPr>
        <w:pStyle w:val="Odstavecseseznamem"/>
        <w:keepNext/>
        <w:keepLines/>
        <w:numPr>
          <w:ilvl w:val="0"/>
          <w:numId w:val="4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>
        <w:rPr>
          <w:rFonts w:ascii="Calibri" w:hAnsi="Calibri" w:cs="Tahoma"/>
          <w:szCs w:val="20"/>
        </w:rPr>
        <w:t>umožnit vstupu do DM cizím osobám bez souhlasu ředitele DM</w:t>
      </w:r>
    </w:p>
    <w:p w14:paraId="73C9D44D" w14:textId="77777777" w:rsidR="00096789" w:rsidRPr="00471C00" w:rsidRDefault="00096789" w:rsidP="00E876D7">
      <w:pPr>
        <w:pStyle w:val="Odstavecseseznamem"/>
        <w:numPr>
          <w:ilvl w:val="0"/>
          <w:numId w:val="4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přenechat pokoj nebo jeho část k ubytování jiné osobě;</w:t>
      </w:r>
    </w:p>
    <w:p w14:paraId="20E27D9E" w14:textId="77777777" w:rsidR="00096789" w:rsidRPr="00471C00" w:rsidRDefault="00096789" w:rsidP="00E876D7">
      <w:pPr>
        <w:pStyle w:val="Odstavecseseznamem"/>
        <w:numPr>
          <w:ilvl w:val="0"/>
          <w:numId w:val="4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přestěhovat se do jiného pokoje bez dodržení postupu dle odst. 5 tohoto článku;</w:t>
      </w:r>
    </w:p>
    <w:p w14:paraId="2BF9E2C0" w14:textId="77777777" w:rsidR="00096789" w:rsidRPr="00471C00" w:rsidRDefault="00096789" w:rsidP="00E876D7">
      <w:pPr>
        <w:pStyle w:val="Odstavecseseznamem"/>
        <w:numPr>
          <w:ilvl w:val="0"/>
          <w:numId w:val="4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provádět změny v prostorách, které na základě této smlouvy ubytovaný užívá (výjimkou je situace, kdy by k tomuto obdržel písemný souhlas ubytovatele) ani přemísťovat vybavení společných prostor </w:t>
      </w:r>
      <w:r w:rsidR="00BB0612" w:rsidRPr="00471C00">
        <w:rPr>
          <w:rFonts w:ascii="Calibri" w:hAnsi="Calibri" w:cs="Tahoma"/>
          <w:szCs w:val="20"/>
        </w:rPr>
        <w:t>DM</w:t>
      </w:r>
      <w:r w:rsidRPr="00471C00">
        <w:rPr>
          <w:rFonts w:ascii="Calibri" w:hAnsi="Calibri" w:cs="Tahoma"/>
          <w:szCs w:val="20"/>
        </w:rPr>
        <w:t xml:space="preserve"> a inventární předměty;</w:t>
      </w:r>
    </w:p>
    <w:p w14:paraId="2C7CBD1D" w14:textId="77777777" w:rsidR="00096789" w:rsidRPr="00471C00" w:rsidRDefault="00096789" w:rsidP="00E876D7">
      <w:pPr>
        <w:pStyle w:val="Odstavecseseznamem"/>
        <w:numPr>
          <w:ilvl w:val="0"/>
          <w:numId w:val="4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půjčit přidělené klíče jiné osobě;</w:t>
      </w:r>
    </w:p>
    <w:p w14:paraId="486FC173" w14:textId="77777777" w:rsidR="00096789" w:rsidRPr="00471C00" w:rsidRDefault="00096789" w:rsidP="00E876D7">
      <w:pPr>
        <w:pStyle w:val="Odstavecseseznamem"/>
        <w:numPr>
          <w:ilvl w:val="0"/>
          <w:numId w:val="4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zasahovat do instalace jakéhokoli druhu;</w:t>
      </w:r>
    </w:p>
    <w:p w14:paraId="025D304C" w14:textId="77777777" w:rsidR="00096789" w:rsidRPr="00471C00" w:rsidRDefault="00096789" w:rsidP="00E876D7">
      <w:pPr>
        <w:pStyle w:val="Odstavecseseznamem"/>
        <w:numPr>
          <w:ilvl w:val="0"/>
          <w:numId w:val="4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chovat zvíř</w:t>
      </w:r>
      <w:r w:rsidR="00B017E0" w:rsidRPr="00471C00">
        <w:rPr>
          <w:rFonts w:ascii="Calibri" w:hAnsi="Calibri" w:cs="Tahoma"/>
          <w:szCs w:val="20"/>
        </w:rPr>
        <w:t>ectvo v budovách a areálu DM</w:t>
      </w:r>
      <w:r w:rsidRPr="00471C00">
        <w:rPr>
          <w:rFonts w:ascii="Calibri" w:hAnsi="Calibri" w:cs="Tahoma"/>
          <w:szCs w:val="20"/>
        </w:rPr>
        <w:t>;</w:t>
      </w:r>
    </w:p>
    <w:p w14:paraId="4C128D14" w14:textId="77777777" w:rsidR="00907EFE" w:rsidRPr="00471C00" w:rsidRDefault="00B017E0" w:rsidP="00150EB7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kouřit</w:t>
      </w:r>
      <w:r w:rsidR="00223804" w:rsidRPr="00471C00">
        <w:rPr>
          <w:rFonts w:ascii="Calibri" w:hAnsi="Calibri" w:cs="Tahoma"/>
          <w:szCs w:val="20"/>
        </w:rPr>
        <w:t xml:space="preserve"> a požívat alkohol</w:t>
      </w:r>
      <w:r w:rsidR="00907EFE" w:rsidRPr="00471C00">
        <w:rPr>
          <w:rFonts w:ascii="Calibri" w:hAnsi="Calibri" w:cs="Tahoma"/>
          <w:szCs w:val="20"/>
        </w:rPr>
        <w:t>.</w:t>
      </w:r>
    </w:p>
    <w:p w14:paraId="7EBB1E51" w14:textId="77777777" w:rsidR="00096789" w:rsidRPr="00471C00" w:rsidRDefault="00150EB7" w:rsidP="00150EB7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vnášet, přechovávat, distribuovat nebo užívat návykové látky (cigarety, alkohol, drogy a jiné zdraví škodlivé látky), hrát hazardní hry, vnášet </w:t>
      </w:r>
      <w:r w:rsidR="00907EFE" w:rsidRPr="00471C00">
        <w:rPr>
          <w:rFonts w:ascii="Calibri" w:hAnsi="Calibri" w:cs="Tahoma"/>
          <w:szCs w:val="20"/>
        </w:rPr>
        <w:t xml:space="preserve">do všech budov DM </w:t>
      </w:r>
      <w:r w:rsidRPr="00471C00">
        <w:rPr>
          <w:rFonts w:ascii="Calibri" w:hAnsi="Calibri" w:cs="Tahoma"/>
          <w:szCs w:val="20"/>
        </w:rPr>
        <w:t>střelné, sečné a bodné zbraně</w:t>
      </w:r>
      <w:r w:rsidR="00907EFE" w:rsidRPr="00471C00">
        <w:rPr>
          <w:rFonts w:ascii="Calibri" w:hAnsi="Calibri" w:cs="Tahoma"/>
          <w:szCs w:val="20"/>
        </w:rPr>
        <w:t>,</w:t>
      </w:r>
      <w:r w:rsidR="00B017E0" w:rsidRPr="00471C00">
        <w:rPr>
          <w:rFonts w:ascii="Calibri" w:hAnsi="Calibri" w:cs="Tahoma"/>
          <w:szCs w:val="20"/>
        </w:rPr>
        <w:t xml:space="preserve"> ve všech budovách DM</w:t>
      </w:r>
      <w:r w:rsidR="00907EFE" w:rsidRPr="00471C00">
        <w:rPr>
          <w:rFonts w:ascii="Calibri" w:hAnsi="Calibri" w:cs="Tahoma"/>
          <w:szCs w:val="20"/>
        </w:rPr>
        <w:t xml:space="preserve"> používat DM střelné, sečné a bodné zbraně</w:t>
      </w:r>
      <w:r w:rsidR="00096789" w:rsidRPr="00471C00">
        <w:rPr>
          <w:rFonts w:ascii="Calibri" w:hAnsi="Calibri" w:cs="Tahoma"/>
          <w:szCs w:val="20"/>
        </w:rPr>
        <w:t>;</w:t>
      </w:r>
    </w:p>
    <w:p w14:paraId="6B870967" w14:textId="77777777" w:rsidR="00096789" w:rsidRPr="00471C00" w:rsidRDefault="00096789" w:rsidP="00E876D7">
      <w:pPr>
        <w:pStyle w:val="Odstavecseseznamem"/>
        <w:numPr>
          <w:ilvl w:val="0"/>
          <w:numId w:val="4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ukládat a věšet jakékoliv předměty na vnější parapety oken;</w:t>
      </w:r>
    </w:p>
    <w:p w14:paraId="3680978D" w14:textId="77777777" w:rsidR="00096789" w:rsidRPr="00471C00" w:rsidRDefault="00B017E0" w:rsidP="00E876D7">
      <w:pPr>
        <w:pStyle w:val="Odstavecseseznamem"/>
        <w:numPr>
          <w:ilvl w:val="0"/>
          <w:numId w:val="4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jezdit po chodbách budovy DM </w:t>
      </w:r>
      <w:r w:rsidR="00096789" w:rsidRPr="00471C00">
        <w:rPr>
          <w:rFonts w:ascii="Calibri" w:hAnsi="Calibri" w:cs="Tahoma"/>
          <w:szCs w:val="20"/>
        </w:rPr>
        <w:t>na kolečkových bruslích, koloběžkách, kolech a obdobných prostředcích;</w:t>
      </w:r>
    </w:p>
    <w:p w14:paraId="7E42BBAF" w14:textId="77777777" w:rsidR="00096789" w:rsidRPr="00471C00" w:rsidRDefault="00096789" w:rsidP="00E876D7">
      <w:pPr>
        <w:pStyle w:val="Odstavecseseznamem"/>
        <w:numPr>
          <w:ilvl w:val="0"/>
          <w:numId w:val="4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prezentovat adresu </w:t>
      </w:r>
      <w:r w:rsidR="00BB0612" w:rsidRPr="00471C00">
        <w:rPr>
          <w:rFonts w:ascii="Calibri" w:hAnsi="Calibri" w:cs="Tahoma"/>
          <w:szCs w:val="20"/>
        </w:rPr>
        <w:t>DM</w:t>
      </w:r>
      <w:r w:rsidRPr="00471C00">
        <w:rPr>
          <w:rFonts w:ascii="Calibri" w:hAnsi="Calibri" w:cs="Tahoma"/>
          <w:szCs w:val="20"/>
        </w:rPr>
        <w:t xml:space="preserve"> jako místo své provozovny či jako jinou adresu v souvislosti s jeho podnikáním;</w:t>
      </w:r>
    </w:p>
    <w:p w14:paraId="61272301" w14:textId="77777777" w:rsidR="00096789" w:rsidRPr="00471C00" w:rsidRDefault="00096789" w:rsidP="0059324F">
      <w:pPr>
        <w:pStyle w:val="Odstavecseseznamem"/>
        <w:numPr>
          <w:ilvl w:val="0"/>
          <w:numId w:val="4"/>
        </w:numPr>
        <w:spacing w:line="240" w:lineRule="auto"/>
        <w:ind w:left="567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držet, vyrábět, přechovávat nebo distribuovat omamné nebo psychotropní látky</w:t>
      </w:r>
      <w:r w:rsidR="00B017E0" w:rsidRPr="00471C00">
        <w:rPr>
          <w:rFonts w:ascii="Calibri" w:hAnsi="Calibri" w:cs="Tahoma"/>
          <w:szCs w:val="20"/>
        </w:rPr>
        <w:t>, alkohol</w:t>
      </w:r>
      <w:r w:rsidRPr="00471C00">
        <w:rPr>
          <w:rFonts w:ascii="Calibri" w:hAnsi="Calibri" w:cs="Tahoma"/>
          <w:szCs w:val="20"/>
        </w:rPr>
        <w:t xml:space="preserve"> a jedy, nejde-li o léčiva, jejichž užívání bylo ubytovanému předepsáno lékařem</w:t>
      </w:r>
      <w:r w:rsidR="00E94F51" w:rsidRPr="00471C00">
        <w:rPr>
          <w:rFonts w:ascii="Calibri" w:hAnsi="Calibri" w:cs="Tahoma"/>
          <w:szCs w:val="20"/>
        </w:rPr>
        <w:t>.</w:t>
      </w:r>
    </w:p>
    <w:p w14:paraId="3576D613" w14:textId="77777777" w:rsidR="001D28E4" w:rsidRPr="00471C00" w:rsidRDefault="001D28E4" w:rsidP="00D63C87">
      <w:pPr>
        <w:pStyle w:val="lnky"/>
        <w:spacing w:line="23" w:lineRule="atLeast"/>
        <w:jc w:val="center"/>
        <w:outlineLvl w:val="0"/>
        <w:rPr>
          <w:rFonts w:ascii="Calibri" w:hAnsi="Calibri" w:cs="Tahoma"/>
          <w:sz w:val="20"/>
          <w:szCs w:val="20"/>
        </w:rPr>
      </w:pPr>
    </w:p>
    <w:p w14:paraId="2AFF6248" w14:textId="77777777" w:rsidR="00096789" w:rsidRPr="00471C00" w:rsidRDefault="00B017E0" w:rsidP="00D63C87">
      <w:pPr>
        <w:pStyle w:val="lnky"/>
        <w:spacing w:line="23" w:lineRule="atLeast"/>
        <w:jc w:val="center"/>
        <w:outlineLvl w:val="0"/>
        <w:rPr>
          <w:rFonts w:ascii="Calibri" w:hAnsi="Calibri" w:cs="Tahoma"/>
          <w:sz w:val="20"/>
          <w:szCs w:val="20"/>
        </w:rPr>
      </w:pPr>
      <w:r w:rsidRPr="00471C00">
        <w:rPr>
          <w:rFonts w:ascii="Calibri" w:hAnsi="Calibri" w:cs="Tahoma"/>
          <w:sz w:val="20"/>
          <w:szCs w:val="20"/>
        </w:rPr>
        <w:t>Čl. IV. Práva a povinnosti DM</w:t>
      </w:r>
    </w:p>
    <w:p w14:paraId="226A33A8" w14:textId="77777777" w:rsidR="00096789" w:rsidRPr="00471C00" w:rsidRDefault="00B017E0" w:rsidP="00E876D7">
      <w:pPr>
        <w:numPr>
          <w:ilvl w:val="0"/>
          <w:numId w:val="9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DM</w:t>
      </w:r>
      <w:r w:rsidR="00223804" w:rsidRPr="00471C00">
        <w:rPr>
          <w:rFonts w:ascii="Calibri" w:hAnsi="Calibri" w:cs="Tahoma"/>
          <w:szCs w:val="20"/>
        </w:rPr>
        <w:t xml:space="preserve"> je povinen</w:t>
      </w:r>
      <w:r w:rsidR="00096789" w:rsidRPr="00471C00">
        <w:rPr>
          <w:rFonts w:ascii="Calibri" w:hAnsi="Calibri" w:cs="Tahoma"/>
          <w:szCs w:val="20"/>
        </w:rPr>
        <w:t xml:space="preserve"> předat ubytovanému prostory, ve kterých se nachází lůžko dle této smlouvy vyhrazené k užívání ubytovan</w:t>
      </w:r>
      <w:r w:rsidR="00075F5B" w:rsidRPr="00471C00">
        <w:rPr>
          <w:rFonts w:ascii="Calibri" w:hAnsi="Calibri" w:cs="Tahoma"/>
          <w:szCs w:val="20"/>
        </w:rPr>
        <w:t>é</w:t>
      </w:r>
      <w:r w:rsidR="00096789" w:rsidRPr="00471C00">
        <w:rPr>
          <w:rFonts w:ascii="Calibri" w:hAnsi="Calibri" w:cs="Tahoma"/>
          <w:szCs w:val="20"/>
        </w:rPr>
        <w:t>m</w:t>
      </w:r>
      <w:r w:rsidR="00075F5B" w:rsidRPr="00471C00">
        <w:rPr>
          <w:rFonts w:ascii="Calibri" w:hAnsi="Calibri" w:cs="Tahoma"/>
          <w:szCs w:val="20"/>
        </w:rPr>
        <w:t>u</w:t>
      </w:r>
      <w:r w:rsidR="00096789" w:rsidRPr="00471C00">
        <w:rPr>
          <w:rFonts w:ascii="Calibri" w:hAnsi="Calibri" w:cs="Tahoma"/>
          <w:szCs w:val="20"/>
        </w:rPr>
        <w:t xml:space="preserve"> v řádném stavu způsobilém pro užívání dle této smlouvy. Případné závady zjištěné v těchto prostorách je ubytovaný povinen nahlásit do 10 dnů po nástupu k ubytování.</w:t>
      </w:r>
    </w:p>
    <w:p w14:paraId="5F4C8327" w14:textId="77777777" w:rsidR="00096789" w:rsidRPr="00471C00" w:rsidRDefault="00B017E0" w:rsidP="00E876D7">
      <w:pPr>
        <w:numPr>
          <w:ilvl w:val="0"/>
          <w:numId w:val="9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DM</w:t>
      </w:r>
      <w:r w:rsidR="00FD2D1C" w:rsidRPr="00471C00">
        <w:rPr>
          <w:rFonts w:ascii="Calibri" w:hAnsi="Calibri" w:cs="Tahoma"/>
          <w:szCs w:val="20"/>
        </w:rPr>
        <w:t xml:space="preserve"> je povine</w:t>
      </w:r>
      <w:r w:rsidRPr="00471C00">
        <w:rPr>
          <w:rFonts w:ascii="Calibri" w:hAnsi="Calibri" w:cs="Tahoma"/>
          <w:szCs w:val="20"/>
        </w:rPr>
        <w:t>n</w:t>
      </w:r>
      <w:r w:rsidR="00096789" w:rsidRPr="00471C00">
        <w:rPr>
          <w:rFonts w:ascii="Calibri" w:hAnsi="Calibri" w:cs="Tahoma"/>
          <w:szCs w:val="20"/>
        </w:rPr>
        <w:t xml:space="preserve"> provádět </w:t>
      </w:r>
      <w:r w:rsidR="00223804" w:rsidRPr="00471C00">
        <w:rPr>
          <w:rFonts w:ascii="Calibri" w:hAnsi="Calibri" w:cs="Tahoma"/>
          <w:szCs w:val="20"/>
        </w:rPr>
        <w:t>úklid společných prostor DM</w:t>
      </w:r>
      <w:r w:rsidRPr="00471C00">
        <w:rPr>
          <w:rFonts w:ascii="Calibri" w:hAnsi="Calibri" w:cs="Tahoma"/>
          <w:szCs w:val="20"/>
        </w:rPr>
        <w:t xml:space="preserve"> a sociálních zařízení</w:t>
      </w:r>
    </w:p>
    <w:p w14:paraId="1550682E" w14:textId="77777777" w:rsidR="00096789" w:rsidRPr="00471C00" w:rsidRDefault="00B017E0" w:rsidP="00E876D7">
      <w:pPr>
        <w:numPr>
          <w:ilvl w:val="0"/>
          <w:numId w:val="9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DM je oprávněn</w:t>
      </w:r>
      <w:r w:rsidR="00096789" w:rsidRPr="00471C00">
        <w:rPr>
          <w:rFonts w:ascii="Calibri" w:hAnsi="Calibri" w:cs="Tahoma"/>
          <w:szCs w:val="20"/>
        </w:rPr>
        <w:t xml:space="preserve"> z provozních důvodů ubytovaného přestěhovat do jiných</w:t>
      </w:r>
      <w:r w:rsidRPr="00471C00">
        <w:rPr>
          <w:rFonts w:ascii="Calibri" w:hAnsi="Calibri" w:cs="Tahoma"/>
          <w:szCs w:val="20"/>
        </w:rPr>
        <w:t xml:space="preserve"> prostor DM z důvodů mimořádných akcí, na dobu maximálně 5 po sobě jdoucích pracovních dnů</w:t>
      </w:r>
      <w:r w:rsidR="00096789" w:rsidRPr="00471C00">
        <w:rPr>
          <w:rFonts w:ascii="Calibri" w:hAnsi="Calibri" w:cs="Tahoma"/>
          <w:szCs w:val="20"/>
        </w:rPr>
        <w:t xml:space="preserve"> – je však povinna to ubytovanému oznámit alespoň </w:t>
      </w:r>
      <w:r w:rsidRPr="00471C00">
        <w:rPr>
          <w:rFonts w:ascii="Calibri" w:hAnsi="Calibri" w:cs="Tahoma"/>
          <w:szCs w:val="20"/>
        </w:rPr>
        <w:t>3</w:t>
      </w:r>
      <w:r w:rsidR="00096789" w:rsidRPr="00471C00">
        <w:rPr>
          <w:rFonts w:ascii="Calibri" w:hAnsi="Calibri" w:cs="Tahoma"/>
          <w:szCs w:val="20"/>
        </w:rPr>
        <w:t xml:space="preserve"> pracovní dn</w:t>
      </w:r>
      <w:r w:rsidR="00BB0612" w:rsidRPr="00471C00">
        <w:rPr>
          <w:rFonts w:ascii="Calibri" w:hAnsi="Calibri" w:cs="Tahoma"/>
          <w:szCs w:val="20"/>
        </w:rPr>
        <w:t>y</w:t>
      </w:r>
      <w:r w:rsidR="00096789" w:rsidRPr="00471C00">
        <w:rPr>
          <w:rFonts w:ascii="Calibri" w:hAnsi="Calibri" w:cs="Tahoma"/>
          <w:szCs w:val="20"/>
        </w:rPr>
        <w:t xml:space="preserve"> předem.</w:t>
      </w:r>
    </w:p>
    <w:p w14:paraId="48B96D99" w14:textId="77777777" w:rsidR="0015360C" w:rsidRPr="00471C00" w:rsidRDefault="0015360C" w:rsidP="00E876D7">
      <w:pPr>
        <w:numPr>
          <w:ilvl w:val="0"/>
          <w:numId w:val="9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Při </w:t>
      </w:r>
      <w:r w:rsidR="00205205" w:rsidRPr="00471C00">
        <w:rPr>
          <w:rFonts w:ascii="Calibri" w:hAnsi="Calibri" w:cs="Tahoma"/>
          <w:szCs w:val="20"/>
        </w:rPr>
        <w:t xml:space="preserve">hrubém </w:t>
      </w:r>
      <w:r w:rsidRPr="00471C00">
        <w:rPr>
          <w:rFonts w:ascii="Calibri" w:hAnsi="Calibri" w:cs="Tahoma"/>
          <w:szCs w:val="20"/>
        </w:rPr>
        <w:t>porušení povi</w:t>
      </w:r>
      <w:r w:rsidR="008D32BD" w:rsidRPr="00471C00">
        <w:rPr>
          <w:rFonts w:ascii="Calibri" w:hAnsi="Calibri" w:cs="Tahoma"/>
          <w:szCs w:val="20"/>
        </w:rPr>
        <w:t>nností ubytovaným je DM</w:t>
      </w:r>
      <w:r w:rsidRPr="00471C00">
        <w:rPr>
          <w:rFonts w:ascii="Calibri" w:hAnsi="Calibri" w:cs="Tahoma"/>
          <w:szCs w:val="20"/>
        </w:rPr>
        <w:t xml:space="preserve"> </w:t>
      </w:r>
      <w:r w:rsidR="00FD2D1C" w:rsidRPr="00471C00">
        <w:rPr>
          <w:rFonts w:ascii="Calibri" w:hAnsi="Calibri" w:cs="Tahoma"/>
          <w:szCs w:val="20"/>
        </w:rPr>
        <w:t>o</w:t>
      </w:r>
      <w:r w:rsidRPr="00471C00">
        <w:rPr>
          <w:rFonts w:ascii="Calibri" w:hAnsi="Calibri" w:cs="Tahoma"/>
          <w:szCs w:val="20"/>
        </w:rPr>
        <w:t>právněn</w:t>
      </w:r>
      <w:r w:rsidR="00442DDE" w:rsidRPr="00471C00">
        <w:rPr>
          <w:rFonts w:ascii="Calibri" w:hAnsi="Calibri" w:cs="Tahoma"/>
          <w:szCs w:val="20"/>
        </w:rPr>
        <w:t>o</w:t>
      </w:r>
      <w:r w:rsidRPr="00471C00">
        <w:rPr>
          <w:rFonts w:ascii="Calibri" w:hAnsi="Calibri" w:cs="Tahoma"/>
          <w:szCs w:val="20"/>
        </w:rPr>
        <w:t xml:space="preserve"> rozhodnout o vyloučení ubytované osoby z</w:t>
      </w:r>
      <w:r w:rsidR="00442DDE" w:rsidRPr="00471C00">
        <w:rPr>
          <w:rFonts w:ascii="Calibri" w:hAnsi="Calibri" w:cs="Tahoma"/>
          <w:szCs w:val="20"/>
        </w:rPr>
        <w:t> </w:t>
      </w:r>
      <w:r w:rsidRPr="00471C00">
        <w:rPr>
          <w:rFonts w:ascii="Calibri" w:hAnsi="Calibri" w:cs="Tahoma"/>
          <w:szCs w:val="20"/>
        </w:rPr>
        <w:t>ubytování</w:t>
      </w:r>
      <w:r w:rsidR="00442DDE" w:rsidRPr="00471C00">
        <w:rPr>
          <w:rFonts w:ascii="Calibri" w:hAnsi="Calibri" w:cs="Tahoma"/>
          <w:szCs w:val="20"/>
        </w:rPr>
        <w:t xml:space="preserve"> výpovědí této smlouvy</w:t>
      </w:r>
      <w:r w:rsidRPr="00471C00">
        <w:rPr>
          <w:rFonts w:ascii="Calibri" w:hAnsi="Calibri" w:cs="Tahoma"/>
          <w:szCs w:val="20"/>
        </w:rPr>
        <w:t>.</w:t>
      </w:r>
      <w:r w:rsidR="00F42BA3" w:rsidRPr="00471C00">
        <w:rPr>
          <w:rFonts w:ascii="Calibri" w:hAnsi="Calibri" w:cs="Tahoma"/>
          <w:szCs w:val="20"/>
        </w:rPr>
        <w:t xml:space="preserve"> Za hrubé porušení je považováno zejména avšak nikoliv pouze</w:t>
      </w:r>
      <w:r w:rsidR="00E876D7" w:rsidRPr="00471C00">
        <w:rPr>
          <w:rFonts w:ascii="Calibri" w:hAnsi="Calibri" w:cs="Tahoma"/>
          <w:szCs w:val="20"/>
        </w:rPr>
        <w:t>, porušení povinností ubytovaného stanovených v </w:t>
      </w:r>
      <w:proofErr w:type="spellStart"/>
      <w:r w:rsidR="00E876D7" w:rsidRPr="00471C00">
        <w:rPr>
          <w:rFonts w:ascii="Calibri" w:hAnsi="Calibri" w:cs="Tahoma"/>
          <w:szCs w:val="20"/>
        </w:rPr>
        <w:t>čl.III</w:t>
      </w:r>
      <w:proofErr w:type="spellEnd"/>
      <w:r w:rsidR="00E876D7" w:rsidRPr="00471C00">
        <w:rPr>
          <w:rFonts w:ascii="Calibri" w:hAnsi="Calibri" w:cs="Tahoma"/>
          <w:szCs w:val="20"/>
        </w:rPr>
        <w:t>. této smlouvy.</w:t>
      </w:r>
    </w:p>
    <w:p w14:paraId="0CAE6BF7" w14:textId="77777777" w:rsidR="00D40AD7" w:rsidRPr="00471C00" w:rsidRDefault="00D40AD7" w:rsidP="00E876D7">
      <w:pPr>
        <w:numPr>
          <w:ilvl w:val="0"/>
          <w:numId w:val="9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V případě prvního porušení povin</w:t>
      </w:r>
      <w:r w:rsidR="008D32BD" w:rsidRPr="00471C00">
        <w:rPr>
          <w:rFonts w:ascii="Calibri" w:hAnsi="Calibri" w:cs="Tahoma"/>
          <w:szCs w:val="20"/>
        </w:rPr>
        <w:t xml:space="preserve">ností ubytovaným je ředitel DM </w:t>
      </w:r>
      <w:r w:rsidRPr="00471C00">
        <w:rPr>
          <w:rFonts w:ascii="Calibri" w:hAnsi="Calibri" w:cs="Tahoma"/>
          <w:szCs w:val="20"/>
        </w:rPr>
        <w:t xml:space="preserve">oprávněn vyloučit ubytovaného podmíněně se zkušební dobou </w:t>
      </w:r>
      <w:r w:rsidR="00223804" w:rsidRPr="00471C00">
        <w:rPr>
          <w:rFonts w:ascii="Calibri" w:hAnsi="Calibri" w:cs="Tahoma"/>
          <w:szCs w:val="20"/>
        </w:rPr>
        <w:t xml:space="preserve">až </w:t>
      </w:r>
      <w:r w:rsidRPr="00471C00">
        <w:rPr>
          <w:rFonts w:ascii="Calibri" w:hAnsi="Calibri" w:cs="Tahoma"/>
          <w:szCs w:val="20"/>
        </w:rPr>
        <w:t xml:space="preserve">na jeden (1) rok počítanou od rozhodnutí o podmínečném vyloučení, to vše za podmínky, že </w:t>
      </w:r>
      <w:r w:rsidR="008D32BD" w:rsidRPr="00471C00">
        <w:rPr>
          <w:rFonts w:ascii="Calibri" w:hAnsi="Calibri" w:cs="Tahoma"/>
          <w:szCs w:val="20"/>
        </w:rPr>
        <w:t>se před rozhodnutím ředitele DM</w:t>
      </w:r>
      <w:r w:rsidRPr="00471C00">
        <w:rPr>
          <w:rFonts w:ascii="Calibri" w:hAnsi="Calibri" w:cs="Tahoma"/>
          <w:szCs w:val="20"/>
        </w:rPr>
        <w:t xml:space="preserve"> </w:t>
      </w:r>
      <w:r w:rsidR="00F42BA3" w:rsidRPr="00471C00">
        <w:rPr>
          <w:rFonts w:ascii="Calibri" w:hAnsi="Calibri" w:cs="Tahoma"/>
          <w:szCs w:val="20"/>
        </w:rPr>
        <w:t xml:space="preserve">písemně </w:t>
      </w:r>
      <w:r w:rsidR="008D32BD" w:rsidRPr="00471C00">
        <w:rPr>
          <w:rFonts w:ascii="Calibri" w:hAnsi="Calibri" w:cs="Tahoma"/>
          <w:szCs w:val="20"/>
        </w:rPr>
        <w:t>zaručí pedagogická rada DM</w:t>
      </w:r>
      <w:r w:rsidRPr="00471C00">
        <w:rPr>
          <w:rFonts w:ascii="Calibri" w:hAnsi="Calibri" w:cs="Tahoma"/>
          <w:szCs w:val="20"/>
        </w:rPr>
        <w:t xml:space="preserve"> za další bezproblémové chování ubytovaného.</w:t>
      </w:r>
    </w:p>
    <w:p w14:paraId="1A708CFE" w14:textId="77777777" w:rsidR="00AF148D" w:rsidRPr="00471C00" w:rsidRDefault="00AF148D" w:rsidP="00E876D7">
      <w:pPr>
        <w:numPr>
          <w:ilvl w:val="0"/>
          <w:numId w:val="9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Opakované méně závažné porušení povinností ubytovaným bude pro účely možnosti vyloučení ubytované osoby z ubytování považováno za hrubé porušení povinností ubytovaným ve smyslu odst. 5 tohoto článku.</w:t>
      </w:r>
    </w:p>
    <w:p w14:paraId="6ADDB0D5" w14:textId="5F351D9B" w:rsidR="00206631" w:rsidRDefault="005609BB" w:rsidP="00E876D7">
      <w:pPr>
        <w:numPr>
          <w:ilvl w:val="0"/>
          <w:numId w:val="9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Rozhodnut</w:t>
      </w:r>
      <w:r w:rsidR="008D32BD" w:rsidRPr="00471C00">
        <w:rPr>
          <w:rFonts w:ascii="Calibri" w:hAnsi="Calibri" w:cs="Tahoma"/>
          <w:szCs w:val="20"/>
        </w:rPr>
        <w:t>í o vyloučení zasílá DM</w:t>
      </w:r>
      <w:r w:rsidRPr="00471C00">
        <w:rPr>
          <w:rFonts w:ascii="Calibri" w:hAnsi="Calibri" w:cs="Tahoma"/>
          <w:szCs w:val="20"/>
        </w:rPr>
        <w:t xml:space="preserve"> </w:t>
      </w:r>
      <w:r w:rsidR="008D32BD" w:rsidRPr="00471C00">
        <w:rPr>
          <w:rFonts w:ascii="Calibri" w:hAnsi="Calibri" w:cs="Tahoma"/>
          <w:szCs w:val="20"/>
        </w:rPr>
        <w:t xml:space="preserve">ubytovanému na adresu trvalého bydliště </w:t>
      </w:r>
      <w:proofErr w:type="gramStart"/>
      <w:r w:rsidR="008D32BD" w:rsidRPr="00471C00">
        <w:rPr>
          <w:rFonts w:ascii="Calibri" w:hAnsi="Calibri" w:cs="Tahoma"/>
          <w:szCs w:val="20"/>
        </w:rPr>
        <w:t>a nebo</w:t>
      </w:r>
      <w:proofErr w:type="gramEnd"/>
      <w:r w:rsidR="008D32BD" w:rsidRPr="00471C00">
        <w:rPr>
          <w:rFonts w:ascii="Calibri" w:hAnsi="Calibri" w:cs="Tahoma"/>
          <w:szCs w:val="20"/>
        </w:rPr>
        <w:t xml:space="preserve"> předá osobně</w:t>
      </w:r>
      <w:r w:rsidR="00C0395D" w:rsidRPr="00471C00">
        <w:rPr>
          <w:rFonts w:ascii="Calibri" w:hAnsi="Calibri" w:cs="Tahoma"/>
          <w:szCs w:val="20"/>
        </w:rPr>
        <w:t xml:space="preserve"> spolu s výpovědí či odstoupením od smlouvy</w:t>
      </w:r>
      <w:r w:rsidR="008D32BD" w:rsidRPr="00471C00">
        <w:rPr>
          <w:rFonts w:ascii="Calibri" w:hAnsi="Calibri" w:cs="Tahoma"/>
          <w:szCs w:val="20"/>
        </w:rPr>
        <w:t xml:space="preserve">. </w:t>
      </w:r>
    </w:p>
    <w:p w14:paraId="13BDA6D1" w14:textId="76A99F37" w:rsidR="009C0A49" w:rsidRPr="00471C00" w:rsidRDefault="009C0A49" w:rsidP="00E876D7">
      <w:pPr>
        <w:numPr>
          <w:ilvl w:val="0"/>
          <w:numId w:val="9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>
        <w:rPr>
          <w:rFonts w:ascii="Calibri" w:hAnsi="Calibri" w:cs="Tahoma"/>
          <w:szCs w:val="20"/>
        </w:rPr>
        <w:t>Poskytovat 1x za 14 dní čisté ložní prádlo</w:t>
      </w:r>
    </w:p>
    <w:p w14:paraId="55D5BCEF" w14:textId="77777777" w:rsidR="002F062D" w:rsidRPr="00471C00" w:rsidRDefault="002F062D" w:rsidP="00B86827">
      <w:pPr>
        <w:pStyle w:val="lnky"/>
        <w:keepNext/>
        <w:keepLines/>
        <w:spacing w:line="23" w:lineRule="atLeast"/>
        <w:jc w:val="center"/>
        <w:outlineLvl w:val="0"/>
        <w:rPr>
          <w:rFonts w:ascii="Calibri" w:hAnsi="Calibri" w:cs="Tahoma"/>
          <w:sz w:val="20"/>
          <w:szCs w:val="20"/>
        </w:rPr>
      </w:pPr>
    </w:p>
    <w:p w14:paraId="03BE09D9" w14:textId="77777777" w:rsidR="00096789" w:rsidRPr="00471C00" w:rsidRDefault="00096789" w:rsidP="00B86827">
      <w:pPr>
        <w:pStyle w:val="lnky"/>
        <w:keepNext/>
        <w:keepLines/>
        <w:spacing w:line="23" w:lineRule="atLeast"/>
        <w:jc w:val="center"/>
        <w:outlineLvl w:val="0"/>
        <w:rPr>
          <w:rFonts w:ascii="Calibri" w:hAnsi="Calibri" w:cs="Tahoma"/>
          <w:sz w:val="20"/>
          <w:szCs w:val="20"/>
        </w:rPr>
      </w:pPr>
      <w:r w:rsidRPr="00471C00">
        <w:rPr>
          <w:rFonts w:ascii="Calibri" w:hAnsi="Calibri" w:cs="Tahoma"/>
          <w:sz w:val="20"/>
          <w:szCs w:val="20"/>
        </w:rPr>
        <w:t>Čl. V. Trvání smlouvy</w:t>
      </w:r>
    </w:p>
    <w:p w14:paraId="2C8C8853" w14:textId="77777777" w:rsidR="00AE1EAD" w:rsidRPr="00471C00" w:rsidRDefault="00096789" w:rsidP="002F062D">
      <w:pPr>
        <w:keepNext/>
        <w:keepLines/>
        <w:spacing w:line="23" w:lineRule="atLeast"/>
        <w:ind w:firstLine="0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Tato smlouva se uzavírá na přechodné ubytování ve smyslu § 2326 a násl</w:t>
      </w:r>
      <w:r w:rsidR="002F062D" w:rsidRPr="00471C00">
        <w:rPr>
          <w:rFonts w:ascii="Calibri" w:hAnsi="Calibri" w:cs="Tahoma"/>
          <w:szCs w:val="20"/>
        </w:rPr>
        <w:t xml:space="preserve">. </w:t>
      </w:r>
      <w:proofErr w:type="spellStart"/>
      <w:r w:rsidR="002F062D" w:rsidRPr="00471C00">
        <w:rPr>
          <w:rFonts w:ascii="Calibri" w:hAnsi="Calibri" w:cs="Tahoma"/>
          <w:szCs w:val="20"/>
        </w:rPr>
        <w:t>z.č</w:t>
      </w:r>
      <w:proofErr w:type="spellEnd"/>
      <w:r w:rsidR="002F062D" w:rsidRPr="00471C00">
        <w:rPr>
          <w:rFonts w:ascii="Calibri" w:hAnsi="Calibri" w:cs="Tahoma"/>
          <w:szCs w:val="20"/>
        </w:rPr>
        <w:t>. 89/2012 Sb.,</w:t>
      </w:r>
      <w:r w:rsidRPr="00471C00">
        <w:rPr>
          <w:rFonts w:ascii="Calibri" w:hAnsi="Calibri" w:cs="Tahoma"/>
          <w:szCs w:val="20"/>
        </w:rPr>
        <w:t xml:space="preserve"> občanského zákoníku</w:t>
      </w:r>
      <w:r w:rsidR="006E2FD6" w:rsidRPr="00471C00">
        <w:rPr>
          <w:rFonts w:ascii="Calibri" w:hAnsi="Calibri" w:cs="Tahoma"/>
          <w:szCs w:val="20"/>
        </w:rPr>
        <w:t>,</w:t>
      </w:r>
      <w:r w:rsidRPr="00471C00">
        <w:rPr>
          <w:rFonts w:ascii="Calibri" w:hAnsi="Calibri" w:cs="Tahoma"/>
          <w:szCs w:val="20"/>
        </w:rPr>
        <w:t xml:space="preserve"> které trvá ode dne nástupu k ubytování dle čl. II. této smlouvy </w:t>
      </w:r>
      <w:r w:rsidR="00F56128" w:rsidRPr="00471C00">
        <w:rPr>
          <w:rFonts w:ascii="Calibri" w:hAnsi="Calibri" w:cs="Tahoma"/>
          <w:szCs w:val="20"/>
        </w:rPr>
        <w:t xml:space="preserve">a nejpozději </w:t>
      </w:r>
      <w:r w:rsidRPr="00471C00">
        <w:rPr>
          <w:rFonts w:ascii="Calibri" w:hAnsi="Calibri" w:cs="Tahoma"/>
          <w:szCs w:val="20"/>
        </w:rPr>
        <w:t>do 30. 6.</w:t>
      </w:r>
      <w:r w:rsidR="00AF148D" w:rsidRPr="00471C00">
        <w:rPr>
          <w:rFonts w:ascii="Calibri" w:hAnsi="Calibri" w:cs="Tahoma"/>
          <w:szCs w:val="20"/>
        </w:rPr>
        <w:t xml:space="preserve"> </w:t>
      </w:r>
      <w:r w:rsidRPr="00471C00">
        <w:rPr>
          <w:rFonts w:ascii="Calibri" w:hAnsi="Calibri" w:cs="Tahoma"/>
          <w:szCs w:val="20"/>
        </w:rPr>
        <w:t>následujícího kalendářního roku</w:t>
      </w:r>
      <w:r w:rsidR="00AF148D" w:rsidRPr="00471C00">
        <w:rPr>
          <w:rFonts w:ascii="Calibri" w:hAnsi="Calibri" w:cs="Tahoma"/>
          <w:szCs w:val="20"/>
        </w:rPr>
        <w:t xml:space="preserve"> včetně</w:t>
      </w:r>
      <w:r w:rsidR="002F062D" w:rsidRPr="00471C00">
        <w:rPr>
          <w:rFonts w:ascii="Calibri" w:hAnsi="Calibri" w:cs="Tahoma"/>
          <w:szCs w:val="20"/>
        </w:rPr>
        <w:t>, pokud nebude v souladu s touto smlouvou</w:t>
      </w:r>
      <w:r w:rsidR="00A64BC4" w:rsidRPr="00471C00">
        <w:rPr>
          <w:rFonts w:ascii="Calibri" w:hAnsi="Calibri" w:cs="Tahoma"/>
          <w:szCs w:val="20"/>
        </w:rPr>
        <w:t xml:space="preserve"> dohodou smluvních stran</w:t>
      </w:r>
      <w:r w:rsidR="002F062D" w:rsidRPr="00471C00">
        <w:rPr>
          <w:rFonts w:ascii="Calibri" w:hAnsi="Calibri" w:cs="Tahoma"/>
          <w:szCs w:val="20"/>
        </w:rPr>
        <w:t xml:space="preserve"> stanoveno jinak.</w:t>
      </w:r>
    </w:p>
    <w:p w14:paraId="26569E5D" w14:textId="77777777" w:rsidR="002F062D" w:rsidRPr="00471C00" w:rsidRDefault="002F062D" w:rsidP="00014265">
      <w:pPr>
        <w:pStyle w:val="lnky"/>
        <w:spacing w:line="23" w:lineRule="atLeast"/>
        <w:ind w:left="-240"/>
        <w:jc w:val="center"/>
        <w:outlineLvl w:val="0"/>
        <w:rPr>
          <w:rFonts w:ascii="Calibri" w:hAnsi="Calibri" w:cs="Tahoma"/>
          <w:sz w:val="20"/>
          <w:szCs w:val="20"/>
        </w:rPr>
      </w:pPr>
    </w:p>
    <w:p w14:paraId="640610D4" w14:textId="77777777" w:rsidR="00096789" w:rsidRPr="00471C00" w:rsidRDefault="00096789" w:rsidP="00014265">
      <w:pPr>
        <w:pStyle w:val="lnky"/>
        <w:spacing w:line="23" w:lineRule="atLeast"/>
        <w:ind w:left="-240"/>
        <w:jc w:val="center"/>
        <w:outlineLvl w:val="0"/>
        <w:rPr>
          <w:rFonts w:ascii="Calibri" w:hAnsi="Calibri" w:cs="Tahoma"/>
          <w:sz w:val="20"/>
          <w:szCs w:val="20"/>
        </w:rPr>
      </w:pPr>
      <w:r w:rsidRPr="00471C00">
        <w:rPr>
          <w:rFonts w:ascii="Calibri" w:hAnsi="Calibri" w:cs="Tahoma"/>
          <w:sz w:val="20"/>
          <w:szCs w:val="20"/>
        </w:rPr>
        <w:t xml:space="preserve">Čl. VI.  </w:t>
      </w:r>
      <w:r w:rsidR="00AE1EAD" w:rsidRPr="00471C00">
        <w:rPr>
          <w:rFonts w:ascii="Calibri" w:hAnsi="Calibri" w:cs="Tahoma"/>
          <w:sz w:val="20"/>
          <w:szCs w:val="20"/>
        </w:rPr>
        <w:t xml:space="preserve">Ukončení </w:t>
      </w:r>
      <w:r w:rsidRPr="00471C00">
        <w:rPr>
          <w:rFonts w:ascii="Calibri" w:hAnsi="Calibri" w:cs="Tahoma"/>
          <w:sz w:val="20"/>
          <w:szCs w:val="20"/>
        </w:rPr>
        <w:t>smlouvy</w:t>
      </w:r>
    </w:p>
    <w:p w14:paraId="57C073F3" w14:textId="77777777" w:rsidR="00096789" w:rsidRPr="00471C00" w:rsidRDefault="00096789" w:rsidP="00E876D7">
      <w:pPr>
        <w:numPr>
          <w:ilvl w:val="0"/>
          <w:numId w:val="11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Ubytovaný </w:t>
      </w:r>
      <w:r w:rsidR="00E00AE0" w:rsidRPr="00471C00">
        <w:rPr>
          <w:rFonts w:ascii="Calibri" w:hAnsi="Calibri" w:cs="Tahoma"/>
          <w:szCs w:val="20"/>
        </w:rPr>
        <w:t xml:space="preserve">i DM </w:t>
      </w:r>
      <w:r w:rsidRPr="00471C00">
        <w:rPr>
          <w:rFonts w:ascii="Calibri" w:hAnsi="Calibri" w:cs="Tahoma"/>
          <w:szCs w:val="20"/>
        </w:rPr>
        <w:t>j</w:t>
      </w:r>
      <w:r w:rsidR="00E00AE0" w:rsidRPr="00471C00">
        <w:rPr>
          <w:rFonts w:ascii="Calibri" w:hAnsi="Calibri" w:cs="Tahoma"/>
          <w:szCs w:val="20"/>
        </w:rPr>
        <w:t>sou</w:t>
      </w:r>
      <w:r w:rsidRPr="00471C00">
        <w:rPr>
          <w:rFonts w:ascii="Calibri" w:hAnsi="Calibri" w:cs="Tahoma"/>
          <w:szCs w:val="20"/>
        </w:rPr>
        <w:t xml:space="preserve"> oprávněn</w:t>
      </w:r>
      <w:r w:rsidR="00ED480D" w:rsidRPr="00471C00">
        <w:rPr>
          <w:rFonts w:ascii="Calibri" w:hAnsi="Calibri" w:cs="Tahoma"/>
          <w:szCs w:val="20"/>
        </w:rPr>
        <w:t>i</w:t>
      </w:r>
      <w:r w:rsidRPr="00471C00">
        <w:rPr>
          <w:rFonts w:ascii="Calibri" w:hAnsi="Calibri" w:cs="Tahoma"/>
          <w:szCs w:val="20"/>
        </w:rPr>
        <w:t xml:space="preserve"> tuto smlouvu </w:t>
      </w:r>
      <w:r w:rsidR="007F0A7D" w:rsidRPr="00471C00">
        <w:rPr>
          <w:rFonts w:ascii="Calibri" w:hAnsi="Calibri" w:cs="Tahoma"/>
          <w:szCs w:val="20"/>
        </w:rPr>
        <w:t xml:space="preserve">ukončit dohodou anebo </w:t>
      </w:r>
      <w:r w:rsidRPr="00471C00">
        <w:rPr>
          <w:rFonts w:ascii="Calibri" w:hAnsi="Calibri" w:cs="Tahoma"/>
          <w:szCs w:val="20"/>
        </w:rPr>
        <w:t>v</w:t>
      </w:r>
      <w:r w:rsidR="007F0A7D" w:rsidRPr="00471C00">
        <w:rPr>
          <w:rFonts w:ascii="Calibri" w:hAnsi="Calibri" w:cs="Tahoma"/>
          <w:szCs w:val="20"/>
        </w:rPr>
        <w:t>ý</w:t>
      </w:r>
      <w:r w:rsidRPr="00471C00">
        <w:rPr>
          <w:rFonts w:ascii="Calibri" w:hAnsi="Calibri" w:cs="Tahoma"/>
          <w:szCs w:val="20"/>
        </w:rPr>
        <w:t>pověd</w:t>
      </w:r>
      <w:r w:rsidR="007F0A7D" w:rsidRPr="00471C00">
        <w:rPr>
          <w:rFonts w:ascii="Calibri" w:hAnsi="Calibri" w:cs="Tahoma"/>
          <w:szCs w:val="20"/>
        </w:rPr>
        <w:t>í</w:t>
      </w:r>
      <w:r w:rsidRPr="00471C00">
        <w:rPr>
          <w:rFonts w:ascii="Calibri" w:hAnsi="Calibri" w:cs="Tahoma"/>
          <w:szCs w:val="20"/>
        </w:rPr>
        <w:t xml:space="preserve"> před uplynutím sjednané doby ubytování.</w:t>
      </w:r>
    </w:p>
    <w:p w14:paraId="0D2D1071" w14:textId="67571E24" w:rsidR="00096789" w:rsidRPr="00471C00" w:rsidRDefault="00096789" w:rsidP="00E876D7">
      <w:pPr>
        <w:numPr>
          <w:ilvl w:val="0"/>
          <w:numId w:val="11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Výpovědní doba činí 1 měsíc a začíná plyno</w:t>
      </w:r>
      <w:r w:rsidR="008D32BD" w:rsidRPr="00471C00">
        <w:rPr>
          <w:rFonts w:ascii="Calibri" w:hAnsi="Calibri" w:cs="Tahoma"/>
          <w:szCs w:val="20"/>
        </w:rPr>
        <w:t>ut ode dne doručení výpovědi DM</w:t>
      </w:r>
      <w:r w:rsidR="008F3414" w:rsidRPr="00471C00">
        <w:rPr>
          <w:rFonts w:ascii="Calibri" w:hAnsi="Calibri" w:cs="Tahoma"/>
          <w:szCs w:val="20"/>
        </w:rPr>
        <w:t xml:space="preserve"> ( řediteli) anebo ubytovanému</w:t>
      </w:r>
      <w:r w:rsidRPr="00471C00">
        <w:rPr>
          <w:rFonts w:ascii="Calibri" w:hAnsi="Calibri" w:cs="Tahoma"/>
          <w:szCs w:val="20"/>
        </w:rPr>
        <w:t xml:space="preserve">, a to prostřednictvím </w:t>
      </w:r>
      <w:r w:rsidR="008D32BD" w:rsidRPr="00471C00">
        <w:rPr>
          <w:rFonts w:ascii="Calibri" w:hAnsi="Calibri" w:cs="Tahoma"/>
          <w:szCs w:val="20"/>
        </w:rPr>
        <w:t>vychovatele DM</w:t>
      </w:r>
      <w:r w:rsidR="008F3414" w:rsidRPr="00471C00">
        <w:rPr>
          <w:rFonts w:ascii="Calibri" w:hAnsi="Calibri" w:cs="Tahoma"/>
          <w:szCs w:val="20"/>
        </w:rPr>
        <w:t xml:space="preserve"> anebo prostřednictví České pošty </w:t>
      </w:r>
      <w:proofErr w:type="spellStart"/>
      <w:r w:rsidR="008F3414" w:rsidRPr="00471C00">
        <w:rPr>
          <w:rFonts w:ascii="Calibri" w:hAnsi="Calibri" w:cs="Tahoma"/>
          <w:szCs w:val="20"/>
        </w:rPr>
        <w:t>s.p</w:t>
      </w:r>
      <w:proofErr w:type="spellEnd"/>
      <w:r w:rsidR="008F3414" w:rsidRPr="00471C00">
        <w:rPr>
          <w:rFonts w:ascii="Calibri" w:hAnsi="Calibri" w:cs="Tahoma"/>
          <w:szCs w:val="20"/>
        </w:rPr>
        <w:t>.</w:t>
      </w:r>
      <w:r w:rsidRPr="00471C00">
        <w:rPr>
          <w:rFonts w:ascii="Calibri" w:hAnsi="Calibri" w:cs="Tahoma"/>
          <w:szCs w:val="20"/>
        </w:rPr>
        <w:t xml:space="preserve"> Ubytovaný je povinen uhradit cenu za ubytování po celou dobu výpovědní lhůty</w:t>
      </w:r>
      <w:r w:rsidR="007F0A7D" w:rsidRPr="00471C00">
        <w:rPr>
          <w:rFonts w:ascii="Calibri" w:hAnsi="Calibri" w:cs="Tahoma"/>
          <w:szCs w:val="20"/>
        </w:rPr>
        <w:t xml:space="preserve"> až do ukončení smluvního vztahu</w:t>
      </w:r>
      <w:r w:rsidR="00167521" w:rsidRPr="00471C00">
        <w:rPr>
          <w:rFonts w:ascii="Calibri" w:hAnsi="Calibri" w:cs="Tahoma"/>
          <w:szCs w:val="20"/>
        </w:rPr>
        <w:t xml:space="preserve"> a předání pokoje a lůžka</w:t>
      </w:r>
      <w:r w:rsidRPr="00471C00">
        <w:rPr>
          <w:rFonts w:ascii="Calibri" w:hAnsi="Calibri" w:cs="Tahoma"/>
          <w:szCs w:val="20"/>
        </w:rPr>
        <w:t>.</w:t>
      </w:r>
    </w:p>
    <w:p w14:paraId="14DC6664" w14:textId="77777777" w:rsidR="00CB369D" w:rsidRPr="00471C00" w:rsidRDefault="008D32BD" w:rsidP="00E876D7">
      <w:pPr>
        <w:numPr>
          <w:ilvl w:val="0"/>
          <w:numId w:val="11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DM</w:t>
      </w:r>
      <w:r w:rsidR="00096789" w:rsidRPr="00471C00">
        <w:rPr>
          <w:rFonts w:ascii="Calibri" w:hAnsi="Calibri" w:cs="Tahoma"/>
          <w:szCs w:val="20"/>
        </w:rPr>
        <w:t xml:space="preserve"> je oprávněn </w:t>
      </w:r>
      <w:r w:rsidR="007F0A7D" w:rsidRPr="00471C00">
        <w:rPr>
          <w:rFonts w:ascii="Calibri" w:hAnsi="Calibri" w:cs="Tahoma"/>
          <w:szCs w:val="20"/>
        </w:rPr>
        <w:t xml:space="preserve">odstoupit od </w:t>
      </w:r>
      <w:r w:rsidR="00096789" w:rsidRPr="00471C00">
        <w:rPr>
          <w:rFonts w:ascii="Calibri" w:hAnsi="Calibri" w:cs="Tahoma"/>
          <w:szCs w:val="20"/>
        </w:rPr>
        <w:t>smlouv</w:t>
      </w:r>
      <w:r w:rsidR="007F0A7D" w:rsidRPr="00471C00">
        <w:rPr>
          <w:rFonts w:ascii="Calibri" w:hAnsi="Calibri" w:cs="Tahoma"/>
          <w:szCs w:val="20"/>
        </w:rPr>
        <w:t>y</w:t>
      </w:r>
      <w:r w:rsidR="00096789" w:rsidRPr="00471C00">
        <w:rPr>
          <w:rFonts w:ascii="Calibri" w:hAnsi="Calibri" w:cs="Tahoma"/>
          <w:szCs w:val="20"/>
        </w:rPr>
        <w:t xml:space="preserve"> v případě, že zjistí (bude jí ozná</w:t>
      </w:r>
      <w:r w:rsidRPr="00471C00">
        <w:rPr>
          <w:rFonts w:ascii="Calibri" w:hAnsi="Calibri" w:cs="Tahoma"/>
          <w:szCs w:val="20"/>
        </w:rPr>
        <w:t>meno školou</w:t>
      </w:r>
      <w:r w:rsidR="00096789" w:rsidRPr="00471C00">
        <w:rPr>
          <w:rFonts w:ascii="Calibri" w:hAnsi="Calibri" w:cs="Tahoma"/>
          <w:szCs w:val="20"/>
        </w:rPr>
        <w:t>), že ubytovanému bylo uk</w:t>
      </w:r>
      <w:r w:rsidRPr="00471C00">
        <w:rPr>
          <w:rFonts w:ascii="Calibri" w:hAnsi="Calibri" w:cs="Tahoma"/>
          <w:szCs w:val="20"/>
        </w:rPr>
        <w:t>ončeno, přerušeno studium</w:t>
      </w:r>
      <w:r w:rsidR="00096789" w:rsidRPr="00471C00">
        <w:rPr>
          <w:rFonts w:ascii="Calibri" w:hAnsi="Calibri" w:cs="Tahoma"/>
          <w:szCs w:val="20"/>
        </w:rPr>
        <w:t>, či u</w:t>
      </w:r>
      <w:r w:rsidRPr="00471C00">
        <w:rPr>
          <w:rFonts w:ascii="Calibri" w:hAnsi="Calibri" w:cs="Tahoma"/>
          <w:szCs w:val="20"/>
        </w:rPr>
        <w:t xml:space="preserve">bytovaný zanechal studia </w:t>
      </w:r>
      <w:r w:rsidR="00096789" w:rsidRPr="00471C00">
        <w:rPr>
          <w:rFonts w:ascii="Calibri" w:hAnsi="Calibri" w:cs="Tahoma"/>
          <w:szCs w:val="20"/>
        </w:rPr>
        <w:t>nebo byl uby</w:t>
      </w:r>
      <w:r w:rsidRPr="00471C00">
        <w:rPr>
          <w:rFonts w:ascii="Calibri" w:hAnsi="Calibri" w:cs="Tahoma"/>
          <w:szCs w:val="20"/>
        </w:rPr>
        <w:t>tovaný vyloučen ze studia</w:t>
      </w:r>
      <w:r w:rsidR="00096789" w:rsidRPr="00471C00">
        <w:rPr>
          <w:rFonts w:ascii="Calibri" w:hAnsi="Calibri" w:cs="Tahoma"/>
          <w:szCs w:val="20"/>
        </w:rPr>
        <w:t>.</w:t>
      </w:r>
      <w:r w:rsidR="00832FF4" w:rsidRPr="00471C00">
        <w:rPr>
          <w:rFonts w:ascii="Calibri" w:hAnsi="Calibri" w:cs="Tahoma"/>
          <w:szCs w:val="20"/>
        </w:rPr>
        <w:t xml:space="preserve"> Odstoupením končí ubytování dnem, kdy převezme ubytovaný odstoupení.</w:t>
      </w:r>
    </w:p>
    <w:p w14:paraId="6650CBAA" w14:textId="77777777" w:rsidR="008D32BD" w:rsidRPr="00471C00" w:rsidRDefault="00FB7EA2" w:rsidP="003C6A82">
      <w:pPr>
        <w:numPr>
          <w:ilvl w:val="0"/>
          <w:numId w:val="11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Doručení konečného rozhodnutí o vyloučení z ubytování ubytovanému má následky odstoupe</w:t>
      </w:r>
      <w:r w:rsidR="008D32BD" w:rsidRPr="00471C00">
        <w:rPr>
          <w:rFonts w:ascii="Calibri" w:hAnsi="Calibri" w:cs="Tahoma"/>
          <w:szCs w:val="20"/>
        </w:rPr>
        <w:t>ní od této smlouvy ze strany DM</w:t>
      </w:r>
      <w:r w:rsidRPr="00471C00">
        <w:rPr>
          <w:rFonts w:ascii="Calibri" w:hAnsi="Calibri" w:cs="Tahoma"/>
          <w:szCs w:val="20"/>
        </w:rPr>
        <w:t xml:space="preserve">. Den doručení rozhodnutí je považován za den ukončení ubytování </w:t>
      </w:r>
    </w:p>
    <w:p w14:paraId="44A22195" w14:textId="77777777" w:rsidR="00096789" w:rsidRPr="00471C00" w:rsidRDefault="008D32BD" w:rsidP="003C6A82">
      <w:pPr>
        <w:numPr>
          <w:ilvl w:val="0"/>
          <w:numId w:val="11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DM je oprávněn</w:t>
      </w:r>
      <w:r w:rsidR="00096789" w:rsidRPr="00471C00">
        <w:rPr>
          <w:rFonts w:ascii="Calibri" w:hAnsi="Calibri" w:cs="Tahoma"/>
          <w:szCs w:val="20"/>
        </w:rPr>
        <w:t xml:space="preserve"> smlouvu vypovědět bez výpovědní doby, v případě, že ubytovaný poruší i přes </w:t>
      </w:r>
      <w:r w:rsidR="00E31235" w:rsidRPr="00471C00">
        <w:rPr>
          <w:rFonts w:ascii="Calibri" w:hAnsi="Calibri" w:cs="Tahoma"/>
          <w:szCs w:val="20"/>
        </w:rPr>
        <w:t xml:space="preserve">písemnou </w:t>
      </w:r>
      <w:r w:rsidR="00096789" w:rsidRPr="00471C00">
        <w:rPr>
          <w:rFonts w:ascii="Calibri" w:hAnsi="Calibri" w:cs="Tahoma"/>
          <w:szCs w:val="20"/>
        </w:rPr>
        <w:t>výstrahu hrubě své povinnosti ze smlouvy</w:t>
      </w:r>
      <w:r w:rsidRPr="00471C00">
        <w:rPr>
          <w:rFonts w:ascii="Calibri" w:hAnsi="Calibri" w:cs="Tahoma"/>
          <w:szCs w:val="20"/>
        </w:rPr>
        <w:t xml:space="preserve"> či další předpisy DM</w:t>
      </w:r>
      <w:r w:rsidR="00096789" w:rsidRPr="00471C00">
        <w:rPr>
          <w:rFonts w:ascii="Calibri" w:hAnsi="Calibri" w:cs="Tahoma"/>
          <w:szCs w:val="20"/>
        </w:rPr>
        <w:t>, anebo dobré mravy</w:t>
      </w:r>
      <w:r w:rsidR="00C96820" w:rsidRPr="00471C00">
        <w:rPr>
          <w:rFonts w:ascii="Calibri" w:hAnsi="Calibri" w:cs="Tahoma"/>
          <w:szCs w:val="20"/>
        </w:rPr>
        <w:t>, anebo je v prodlení s placením poplatku za ubytování delším než 10 dnů</w:t>
      </w:r>
      <w:r w:rsidR="00096789" w:rsidRPr="00471C00">
        <w:rPr>
          <w:rFonts w:ascii="Calibri" w:hAnsi="Calibri" w:cs="Tahoma"/>
          <w:szCs w:val="20"/>
        </w:rPr>
        <w:t>.</w:t>
      </w:r>
    </w:p>
    <w:p w14:paraId="1AEF2F64" w14:textId="77777777" w:rsidR="00096789" w:rsidRPr="00471C00" w:rsidRDefault="008D32BD" w:rsidP="00E876D7">
      <w:pPr>
        <w:numPr>
          <w:ilvl w:val="0"/>
          <w:numId w:val="11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Pokud DM</w:t>
      </w:r>
      <w:r w:rsidR="00096789" w:rsidRPr="00471C00">
        <w:rPr>
          <w:rFonts w:ascii="Calibri" w:hAnsi="Calibri" w:cs="Tahoma"/>
          <w:szCs w:val="20"/>
        </w:rPr>
        <w:t xml:space="preserve"> </w:t>
      </w:r>
      <w:r w:rsidR="008A188C" w:rsidRPr="00471C00">
        <w:rPr>
          <w:rFonts w:ascii="Calibri" w:hAnsi="Calibri" w:cs="Tahoma"/>
          <w:szCs w:val="20"/>
        </w:rPr>
        <w:t>vypoví smlouvu</w:t>
      </w:r>
      <w:r w:rsidR="00096789" w:rsidRPr="00471C00">
        <w:rPr>
          <w:rFonts w:ascii="Calibri" w:hAnsi="Calibri" w:cs="Tahoma"/>
          <w:szCs w:val="20"/>
        </w:rPr>
        <w:t xml:space="preserve"> dle odst. 3 a odst.</w:t>
      </w:r>
      <w:r w:rsidR="006D63A1" w:rsidRPr="00471C00">
        <w:rPr>
          <w:rFonts w:ascii="Calibri" w:hAnsi="Calibri" w:cs="Tahoma"/>
          <w:szCs w:val="20"/>
        </w:rPr>
        <w:t xml:space="preserve"> </w:t>
      </w:r>
      <w:r w:rsidR="00096789" w:rsidRPr="00471C00">
        <w:rPr>
          <w:rFonts w:ascii="Calibri" w:hAnsi="Calibri" w:cs="Tahoma"/>
          <w:szCs w:val="20"/>
        </w:rPr>
        <w:t>4 tohoto článku, je ubytovaný povinen zaplatit smluvní pokutu ve výši odpovídající ceně za ubytování dle této smlouvy za jeden měsíc – takto stanovená smluvní pokuta</w:t>
      </w:r>
      <w:r w:rsidRPr="00471C00">
        <w:rPr>
          <w:rFonts w:ascii="Calibri" w:hAnsi="Calibri" w:cs="Tahoma"/>
          <w:szCs w:val="20"/>
        </w:rPr>
        <w:t xml:space="preserve"> se nedotýká případných práv DM</w:t>
      </w:r>
      <w:r w:rsidR="00096789" w:rsidRPr="00471C00">
        <w:rPr>
          <w:rFonts w:ascii="Calibri" w:hAnsi="Calibri" w:cs="Tahoma"/>
          <w:szCs w:val="20"/>
        </w:rPr>
        <w:t xml:space="preserve"> na náhradu škody ubytovaným způsobené.</w:t>
      </w:r>
    </w:p>
    <w:p w14:paraId="64F9D622" w14:textId="77777777" w:rsidR="00096789" w:rsidRPr="00471C00" w:rsidRDefault="00096789" w:rsidP="00E876D7">
      <w:pPr>
        <w:numPr>
          <w:ilvl w:val="0"/>
          <w:numId w:val="11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Doručování písemností výše uvedených se prov</w:t>
      </w:r>
      <w:r w:rsidR="008D32BD" w:rsidRPr="00471C00">
        <w:rPr>
          <w:rFonts w:ascii="Calibri" w:hAnsi="Calibri" w:cs="Tahoma"/>
          <w:szCs w:val="20"/>
        </w:rPr>
        <w:t xml:space="preserve">ádí písemnou formou zaslanou na adresu trvalého bydliště nebo </w:t>
      </w:r>
      <w:r w:rsidRPr="00471C00">
        <w:rPr>
          <w:rFonts w:ascii="Calibri" w:hAnsi="Calibri" w:cs="Tahoma"/>
          <w:szCs w:val="20"/>
        </w:rPr>
        <w:t>na kontaktní údaje sdělené při uzavření této smlouvy či doporučenou poštou; zde se zásilka považuje za doručenou i v případě, že se písemnost vrátí z naposledy uvedené adresy z jakýchkoliv důvodů (včetně „nebydlí“, „odstěhoval se“ apod.).</w:t>
      </w:r>
      <w:r w:rsidR="008D32BD" w:rsidRPr="00471C00">
        <w:rPr>
          <w:rFonts w:ascii="Calibri" w:hAnsi="Calibri" w:cs="Tahoma"/>
          <w:szCs w:val="20"/>
        </w:rPr>
        <w:t xml:space="preserve"> Písemnost může být doručena také osobně předáním </w:t>
      </w:r>
      <w:r w:rsidR="00E31235" w:rsidRPr="00471C00">
        <w:rPr>
          <w:rFonts w:ascii="Calibri" w:hAnsi="Calibri" w:cs="Tahoma"/>
          <w:szCs w:val="20"/>
        </w:rPr>
        <w:t xml:space="preserve">pověřeným </w:t>
      </w:r>
      <w:r w:rsidR="008D32BD" w:rsidRPr="00471C00">
        <w:rPr>
          <w:rFonts w:ascii="Calibri" w:hAnsi="Calibri" w:cs="Tahoma"/>
          <w:szCs w:val="20"/>
        </w:rPr>
        <w:t xml:space="preserve">pracovníkem DM. </w:t>
      </w:r>
    </w:p>
    <w:p w14:paraId="03694E69" w14:textId="577F3BB8" w:rsidR="001D28E4" w:rsidRPr="00A50F10" w:rsidRDefault="001D28E4" w:rsidP="003C6A82">
      <w:pPr>
        <w:numPr>
          <w:ilvl w:val="0"/>
          <w:numId w:val="11"/>
        </w:numPr>
        <w:spacing w:line="23" w:lineRule="atLeast"/>
        <w:ind w:left="0" w:firstLine="0"/>
        <w:jc w:val="both"/>
        <w:rPr>
          <w:rFonts w:ascii="Calibri" w:hAnsi="Calibri" w:cs="Tahoma"/>
          <w:szCs w:val="20"/>
        </w:rPr>
      </w:pPr>
      <w:r w:rsidRPr="00A50F10">
        <w:rPr>
          <w:rFonts w:ascii="Calibri" w:hAnsi="Calibri" w:cs="Tahoma"/>
          <w:szCs w:val="20"/>
        </w:rPr>
        <w:t xml:space="preserve">Porušením povinností se rozumí zejména </w:t>
      </w:r>
      <w:r w:rsidR="00D76689" w:rsidRPr="00A50F10">
        <w:rPr>
          <w:rFonts w:ascii="Calibri" w:hAnsi="Calibri" w:cs="Tahoma"/>
          <w:szCs w:val="20"/>
        </w:rPr>
        <w:t xml:space="preserve">avšak nikoliv pouze </w:t>
      </w:r>
      <w:r w:rsidRPr="00A50F10">
        <w:rPr>
          <w:rFonts w:ascii="Calibri" w:hAnsi="Calibri" w:cs="Tahoma"/>
          <w:szCs w:val="20"/>
        </w:rPr>
        <w:t>neplacení ceny ubytování, dodržování nočního klidu, vnášení alkoholu a psychotropních látek, užívání prostor pod vlivem alkoholu či psychotropních látek.</w:t>
      </w:r>
      <w:r w:rsidR="00685879" w:rsidRPr="00A50F10">
        <w:rPr>
          <w:rFonts w:ascii="Calibri" w:hAnsi="Calibri" w:cs="Tahoma"/>
          <w:szCs w:val="20"/>
        </w:rPr>
        <w:t xml:space="preserve"> Dále se rozumí porušením povinností neplněním povinností uvedených v čl. III, bodu </w:t>
      </w:r>
      <w:r w:rsidR="009C0A49" w:rsidRPr="00A50F10">
        <w:rPr>
          <w:rFonts w:ascii="Calibri" w:hAnsi="Calibri" w:cs="Tahoma"/>
          <w:szCs w:val="20"/>
        </w:rPr>
        <w:t>10</w:t>
      </w:r>
      <w:r w:rsidR="00685879" w:rsidRPr="00A50F10">
        <w:rPr>
          <w:rFonts w:ascii="Calibri" w:hAnsi="Calibri" w:cs="Tahoma"/>
          <w:szCs w:val="20"/>
        </w:rPr>
        <w:t xml:space="preserve"> této smlouvy. </w:t>
      </w:r>
    </w:p>
    <w:p w14:paraId="79F1CDEF" w14:textId="77777777" w:rsidR="008F3414" w:rsidRPr="00471C00" w:rsidRDefault="008F3414" w:rsidP="001D28E4">
      <w:pPr>
        <w:spacing w:line="23" w:lineRule="atLeast"/>
        <w:ind w:firstLine="0"/>
        <w:jc w:val="both"/>
        <w:rPr>
          <w:rFonts w:ascii="Calibri" w:hAnsi="Calibri" w:cs="Tahoma"/>
          <w:szCs w:val="20"/>
        </w:rPr>
      </w:pPr>
    </w:p>
    <w:p w14:paraId="4C764814" w14:textId="77777777" w:rsidR="00096789" w:rsidRPr="00471C00" w:rsidRDefault="00096789" w:rsidP="00D604F8">
      <w:pPr>
        <w:pStyle w:val="Odstavecseseznamem"/>
        <w:spacing w:line="23" w:lineRule="atLeast"/>
        <w:ind w:left="-218" w:firstLine="0"/>
        <w:jc w:val="center"/>
        <w:rPr>
          <w:rFonts w:ascii="Calibri" w:hAnsi="Calibri" w:cs="Tahoma"/>
          <w:b/>
          <w:szCs w:val="20"/>
        </w:rPr>
      </w:pPr>
      <w:r w:rsidRPr="00471C00">
        <w:rPr>
          <w:rFonts w:ascii="Calibri" w:hAnsi="Calibri" w:cs="Tahoma"/>
          <w:b/>
          <w:szCs w:val="20"/>
        </w:rPr>
        <w:t>Čl. VII. Odpovědnost za škody</w:t>
      </w:r>
    </w:p>
    <w:p w14:paraId="70B803A6" w14:textId="77777777" w:rsidR="00096789" w:rsidRPr="00471C00" w:rsidRDefault="00096789" w:rsidP="00E876D7">
      <w:pPr>
        <w:numPr>
          <w:ilvl w:val="0"/>
          <w:numId w:val="12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Ubytovatel odpovídá za škodu na věcech v rozsahu definovan</w:t>
      </w:r>
      <w:r w:rsidR="008D32BD" w:rsidRPr="00471C00">
        <w:rPr>
          <w:rFonts w:ascii="Calibri" w:hAnsi="Calibri" w:cs="Tahoma"/>
          <w:szCs w:val="20"/>
        </w:rPr>
        <w:t>ém dle vnitřního řádu DM.</w:t>
      </w:r>
    </w:p>
    <w:p w14:paraId="5E70F615" w14:textId="77777777" w:rsidR="00096789" w:rsidRPr="00471C00" w:rsidRDefault="00096789" w:rsidP="00E876D7">
      <w:pPr>
        <w:numPr>
          <w:ilvl w:val="0"/>
          <w:numId w:val="12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Ubytovaný </w:t>
      </w:r>
      <w:r w:rsidR="001D28E4" w:rsidRPr="00471C00">
        <w:rPr>
          <w:rFonts w:ascii="Calibri" w:hAnsi="Calibri" w:cs="Tahoma"/>
          <w:szCs w:val="20"/>
        </w:rPr>
        <w:t xml:space="preserve">je povinen počínat si tak, aby nedocházelo ke škodám, </w:t>
      </w:r>
      <w:r w:rsidRPr="00471C00">
        <w:rPr>
          <w:rFonts w:ascii="Calibri" w:hAnsi="Calibri" w:cs="Tahoma"/>
          <w:szCs w:val="20"/>
        </w:rPr>
        <w:t xml:space="preserve">je </w:t>
      </w:r>
      <w:r w:rsidR="001D28E4" w:rsidRPr="00471C00">
        <w:rPr>
          <w:rFonts w:ascii="Calibri" w:hAnsi="Calibri" w:cs="Tahoma"/>
          <w:szCs w:val="20"/>
        </w:rPr>
        <w:t xml:space="preserve">dále </w:t>
      </w:r>
      <w:r w:rsidRPr="00471C00">
        <w:rPr>
          <w:rFonts w:ascii="Calibri" w:hAnsi="Calibri" w:cs="Tahoma"/>
          <w:szCs w:val="20"/>
        </w:rPr>
        <w:t>povi</w:t>
      </w:r>
      <w:r w:rsidR="008D32BD" w:rsidRPr="00471C00">
        <w:rPr>
          <w:rFonts w:ascii="Calibri" w:hAnsi="Calibri" w:cs="Tahoma"/>
          <w:szCs w:val="20"/>
        </w:rPr>
        <w:t xml:space="preserve">nen zdržet se v budovách DM </w:t>
      </w:r>
      <w:r w:rsidRPr="00471C00">
        <w:rPr>
          <w:rFonts w:ascii="Calibri" w:hAnsi="Calibri" w:cs="Tahoma"/>
          <w:szCs w:val="20"/>
        </w:rPr>
        <w:t>jednání, které by mohlo způsobit jakoukoli škodu na majetku</w:t>
      </w:r>
      <w:r w:rsidR="00317B28">
        <w:rPr>
          <w:rFonts w:ascii="Calibri" w:hAnsi="Calibri" w:cs="Tahoma"/>
          <w:szCs w:val="20"/>
        </w:rPr>
        <w:t xml:space="preserve"> či zdraví osob</w:t>
      </w:r>
      <w:r w:rsidR="00D02160">
        <w:rPr>
          <w:rFonts w:ascii="Calibri" w:hAnsi="Calibri" w:cs="Tahoma"/>
          <w:szCs w:val="20"/>
        </w:rPr>
        <w:t xml:space="preserve"> včetně vlastní osoby</w:t>
      </w:r>
      <w:r w:rsidRPr="00471C00">
        <w:rPr>
          <w:rFonts w:ascii="Calibri" w:hAnsi="Calibri" w:cs="Tahoma"/>
          <w:szCs w:val="20"/>
        </w:rPr>
        <w:t>. Ubytovaný odpovídá za případn</w:t>
      </w:r>
      <w:r w:rsidR="008D32BD" w:rsidRPr="00471C00">
        <w:rPr>
          <w:rFonts w:ascii="Calibri" w:hAnsi="Calibri" w:cs="Tahoma"/>
          <w:szCs w:val="20"/>
        </w:rPr>
        <w:t>é škody způsobené na majetku DM</w:t>
      </w:r>
      <w:r w:rsidRPr="00471C00">
        <w:rPr>
          <w:rFonts w:ascii="Calibri" w:hAnsi="Calibri" w:cs="Tahoma"/>
          <w:szCs w:val="20"/>
        </w:rPr>
        <w:t>.</w:t>
      </w:r>
    </w:p>
    <w:p w14:paraId="2E9D6A5B" w14:textId="77777777" w:rsidR="00096789" w:rsidRPr="00471C00" w:rsidRDefault="00096789" w:rsidP="00E876D7">
      <w:pPr>
        <w:numPr>
          <w:ilvl w:val="0"/>
          <w:numId w:val="12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Odpovědnost za škodu se řídí obecnými právními předpisy (zejména občanský</w:t>
      </w:r>
      <w:r w:rsidR="006D63A1" w:rsidRPr="00471C00">
        <w:rPr>
          <w:rFonts w:ascii="Calibri" w:hAnsi="Calibri" w:cs="Tahoma"/>
          <w:szCs w:val="20"/>
        </w:rPr>
        <w:t>m</w:t>
      </w:r>
      <w:r w:rsidRPr="00471C00">
        <w:rPr>
          <w:rFonts w:ascii="Calibri" w:hAnsi="Calibri" w:cs="Tahoma"/>
          <w:szCs w:val="20"/>
        </w:rPr>
        <w:t xml:space="preserve"> zákoník</w:t>
      </w:r>
      <w:r w:rsidR="006D63A1" w:rsidRPr="00471C00">
        <w:rPr>
          <w:rFonts w:ascii="Calibri" w:hAnsi="Calibri" w:cs="Tahoma"/>
          <w:szCs w:val="20"/>
        </w:rPr>
        <w:t>em</w:t>
      </w:r>
      <w:r w:rsidRPr="00471C00">
        <w:rPr>
          <w:rFonts w:ascii="Calibri" w:hAnsi="Calibri" w:cs="Tahoma"/>
          <w:szCs w:val="20"/>
        </w:rPr>
        <w:t>).</w:t>
      </w:r>
    </w:p>
    <w:p w14:paraId="68060005" w14:textId="77777777" w:rsidR="00B708EB" w:rsidRPr="00471C00" w:rsidRDefault="00B708EB" w:rsidP="00C336E8">
      <w:pPr>
        <w:pStyle w:val="lnky"/>
        <w:keepNext/>
        <w:keepLines/>
        <w:spacing w:line="23" w:lineRule="atLeast"/>
        <w:ind w:left="-240"/>
        <w:jc w:val="center"/>
        <w:outlineLvl w:val="0"/>
        <w:rPr>
          <w:rFonts w:ascii="Calibri" w:hAnsi="Calibri" w:cs="Tahoma"/>
          <w:sz w:val="20"/>
          <w:szCs w:val="20"/>
        </w:rPr>
      </w:pPr>
    </w:p>
    <w:p w14:paraId="493BAD49" w14:textId="77777777" w:rsidR="00096789" w:rsidRPr="00471C00" w:rsidRDefault="00096789" w:rsidP="00C336E8">
      <w:pPr>
        <w:pStyle w:val="lnky"/>
        <w:keepNext/>
        <w:keepLines/>
        <w:spacing w:line="23" w:lineRule="atLeast"/>
        <w:ind w:left="-240"/>
        <w:jc w:val="center"/>
        <w:outlineLvl w:val="0"/>
        <w:rPr>
          <w:rFonts w:ascii="Calibri" w:hAnsi="Calibri" w:cs="Tahoma"/>
          <w:sz w:val="20"/>
          <w:szCs w:val="20"/>
        </w:rPr>
      </w:pPr>
      <w:r w:rsidRPr="00471C00">
        <w:rPr>
          <w:rFonts w:ascii="Calibri" w:hAnsi="Calibri" w:cs="Tahoma"/>
          <w:sz w:val="20"/>
          <w:szCs w:val="20"/>
        </w:rPr>
        <w:t>Čl. VIII. Další ujednání účastníků</w:t>
      </w:r>
    </w:p>
    <w:p w14:paraId="1173B1D3" w14:textId="77777777" w:rsidR="00096789" w:rsidRPr="00471C00" w:rsidRDefault="00096789" w:rsidP="00E876D7">
      <w:pPr>
        <w:keepNext/>
        <w:keepLines/>
        <w:numPr>
          <w:ilvl w:val="0"/>
          <w:numId w:val="13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Za každých i započatých 7 dní prodlení s úhradou</w:t>
      </w:r>
      <w:r w:rsidR="008D32BD" w:rsidRPr="00471C00">
        <w:rPr>
          <w:rFonts w:ascii="Calibri" w:hAnsi="Calibri" w:cs="Tahoma"/>
          <w:szCs w:val="20"/>
        </w:rPr>
        <w:t xml:space="preserve"> závazku dle této smlouvy je DM</w:t>
      </w:r>
      <w:r w:rsidRPr="00471C00">
        <w:rPr>
          <w:rFonts w:ascii="Calibri" w:hAnsi="Calibri" w:cs="Tahoma"/>
          <w:szCs w:val="20"/>
        </w:rPr>
        <w:t xml:space="preserve"> oprávněna požadovat smluvní pokutu ve výši 100</w:t>
      </w:r>
      <w:r w:rsidR="006D63A1" w:rsidRPr="00471C00">
        <w:rPr>
          <w:rFonts w:ascii="Calibri" w:hAnsi="Calibri" w:cs="Tahoma"/>
          <w:szCs w:val="20"/>
        </w:rPr>
        <w:t>,-</w:t>
      </w:r>
      <w:r w:rsidRPr="00471C00">
        <w:rPr>
          <w:rFonts w:ascii="Calibri" w:hAnsi="Calibri" w:cs="Tahoma"/>
          <w:szCs w:val="20"/>
        </w:rPr>
        <w:t xml:space="preserve"> Kč.</w:t>
      </w:r>
    </w:p>
    <w:p w14:paraId="1E799923" w14:textId="77777777" w:rsidR="00096789" w:rsidRPr="00471C00" w:rsidRDefault="00096789" w:rsidP="0059324F">
      <w:pPr>
        <w:keepNext/>
        <w:keepLines/>
        <w:numPr>
          <w:ilvl w:val="0"/>
          <w:numId w:val="13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Nestandardní situace v průběhu trvání smlouvy a její porušení ubytovaným řeší </w:t>
      </w:r>
      <w:r w:rsidR="008D32BD" w:rsidRPr="00471C00">
        <w:rPr>
          <w:rFonts w:ascii="Calibri" w:hAnsi="Calibri" w:cs="Tahoma"/>
          <w:szCs w:val="20"/>
        </w:rPr>
        <w:t>vychovatel</w:t>
      </w:r>
      <w:r w:rsidRPr="00471C00">
        <w:rPr>
          <w:rFonts w:ascii="Calibri" w:hAnsi="Calibri" w:cs="Tahoma"/>
          <w:szCs w:val="20"/>
        </w:rPr>
        <w:t xml:space="preserve"> samostat</w:t>
      </w:r>
      <w:r w:rsidR="008D32BD" w:rsidRPr="00471C00">
        <w:rPr>
          <w:rFonts w:ascii="Calibri" w:hAnsi="Calibri" w:cs="Tahoma"/>
          <w:szCs w:val="20"/>
        </w:rPr>
        <w:t>ně příp. ve spolupráci vedoucím vychovatele</w:t>
      </w:r>
      <w:r w:rsidR="0059324F" w:rsidRPr="00471C00">
        <w:rPr>
          <w:rFonts w:ascii="Calibri" w:hAnsi="Calibri" w:cs="Tahoma"/>
          <w:szCs w:val="20"/>
        </w:rPr>
        <w:t xml:space="preserve">m. </w:t>
      </w:r>
      <w:r w:rsidR="008D32BD" w:rsidRPr="00471C00">
        <w:rPr>
          <w:rFonts w:ascii="Calibri" w:hAnsi="Calibri" w:cs="Tahoma"/>
          <w:szCs w:val="20"/>
        </w:rPr>
        <w:t>V</w:t>
      </w:r>
      <w:r w:rsidRPr="00471C00">
        <w:rPr>
          <w:rFonts w:ascii="Calibri" w:hAnsi="Calibri" w:cs="Tahoma"/>
          <w:szCs w:val="20"/>
        </w:rPr>
        <w:t> případě závažného porušení smlouvy ředitel</w:t>
      </w:r>
      <w:r w:rsidR="0059324F" w:rsidRPr="00471C00">
        <w:rPr>
          <w:rFonts w:ascii="Calibri" w:hAnsi="Calibri" w:cs="Tahoma"/>
          <w:szCs w:val="20"/>
        </w:rPr>
        <w:t>e DM.</w:t>
      </w:r>
    </w:p>
    <w:p w14:paraId="39F49102" w14:textId="77777777" w:rsidR="00B708EB" w:rsidRPr="00471C00" w:rsidRDefault="0059324F" w:rsidP="0059324F">
      <w:pPr>
        <w:keepNext/>
        <w:keepLines/>
        <w:numPr>
          <w:ilvl w:val="0"/>
          <w:numId w:val="13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Ubytovaný není</w:t>
      </w:r>
      <w:r w:rsidR="00096789" w:rsidRPr="00471C00">
        <w:rPr>
          <w:rFonts w:ascii="Calibri" w:hAnsi="Calibri" w:cs="Tahoma"/>
          <w:szCs w:val="20"/>
        </w:rPr>
        <w:t xml:space="preserve"> oprávněn použít adresu příslušné </w:t>
      </w:r>
      <w:r w:rsidR="00BB0612" w:rsidRPr="00471C00">
        <w:rPr>
          <w:rFonts w:ascii="Calibri" w:hAnsi="Calibri" w:cs="Tahoma"/>
          <w:szCs w:val="20"/>
        </w:rPr>
        <w:t>DM</w:t>
      </w:r>
      <w:r w:rsidR="00096789" w:rsidRPr="00471C00">
        <w:rPr>
          <w:rFonts w:ascii="Calibri" w:hAnsi="Calibri" w:cs="Tahoma"/>
          <w:szCs w:val="20"/>
        </w:rPr>
        <w:t xml:space="preserve"> pro doručování poštovních a jiných zásilek</w:t>
      </w:r>
      <w:r w:rsidR="00B708EB" w:rsidRPr="00471C00">
        <w:rPr>
          <w:rFonts w:ascii="Calibri" w:hAnsi="Calibri" w:cs="Tahoma"/>
          <w:szCs w:val="20"/>
        </w:rPr>
        <w:t>.</w:t>
      </w:r>
    </w:p>
    <w:p w14:paraId="766BC387" w14:textId="77777777" w:rsidR="00096789" w:rsidRPr="00471C00" w:rsidRDefault="00096789" w:rsidP="00B708EB">
      <w:pPr>
        <w:keepNext/>
        <w:keepLines/>
        <w:spacing w:line="23" w:lineRule="atLeast"/>
        <w:ind w:firstLine="0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 </w:t>
      </w:r>
    </w:p>
    <w:p w14:paraId="1F390F07" w14:textId="77777777" w:rsidR="00096789" w:rsidRPr="00471C00" w:rsidRDefault="00096789" w:rsidP="00D604F8">
      <w:pPr>
        <w:pStyle w:val="lnky"/>
        <w:spacing w:line="23" w:lineRule="atLeast"/>
        <w:jc w:val="center"/>
        <w:rPr>
          <w:rFonts w:ascii="Calibri" w:hAnsi="Calibri" w:cs="Tahoma"/>
          <w:sz w:val="20"/>
          <w:szCs w:val="20"/>
        </w:rPr>
      </w:pPr>
      <w:r w:rsidRPr="00471C00">
        <w:rPr>
          <w:rFonts w:ascii="Calibri" w:hAnsi="Calibri" w:cs="Tahoma"/>
          <w:sz w:val="20"/>
          <w:szCs w:val="20"/>
        </w:rPr>
        <w:t>Čl. IX.  Požární bezpečnost</w:t>
      </w:r>
    </w:p>
    <w:p w14:paraId="6B02321E" w14:textId="77777777" w:rsidR="00096789" w:rsidRPr="00471C00" w:rsidRDefault="00096789" w:rsidP="00E876D7">
      <w:pPr>
        <w:numPr>
          <w:ilvl w:val="0"/>
          <w:numId w:val="14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Ubytovaný je povinen dodržovat požárně bezpečnostní p</w:t>
      </w:r>
      <w:r w:rsidR="0059324F" w:rsidRPr="00471C00">
        <w:rPr>
          <w:rFonts w:ascii="Calibri" w:hAnsi="Calibri" w:cs="Tahoma"/>
          <w:szCs w:val="20"/>
        </w:rPr>
        <w:t xml:space="preserve">ředpisy, zejména Požární řád </w:t>
      </w:r>
      <w:r w:rsidRPr="00471C00">
        <w:rPr>
          <w:rFonts w:ascii="Calibri" w:hAnsi="Calibri" w:cs="Tahoma"/>
          <w:szCs w:val="20"/>
        </w:rPr>
        <w:t xml:space="preserve">a Požární evakuační plán </w:t>
      </w:r>
      <w:r w:rsidR="00BB0612" w:rsidRPr="00471C00">
        <w:rPr>
          <w:rFonts w:ascii="Calibri" w:hAnsi="Calibri" w:cs="Tahoma"/>
          <w:szCs w:val="20"/>
        </w:rPr>
        <w:t>DM</w:t>
      </w:r>
      <w:r w:rsidR="00E00AE0" w:rsidRPr="00471C00">
        <w:rPr>
          <w:rFonts w:ascii="Calibri" w:hAnsi="Calibri" w:cs="Tahoma"/>
          <w:szCs w:val="20"/>
        </w:rPr>
        <w:t>, se kterými byl seznámen při podpisu této smlouvy</w:t>
      </w:r>
      <w:r w:rsidRPr="00471C00">
        <w:rPr>
          <w:rFonts w:ascii="Calibri" w:hAnsi="Calibri" w:cs="Tahoma"/>
          <w:szCs w:val="20"/>
        </w:rPr>
        <w:t>.</w:t>
      </w:r>
    </w:p>
    <w:p w14:paraId="4E499A0A" w14:textId="77777777" w:rsidR="00096789" w:rsidRPr="00471C00" w:rsidRDefault="00096789" w:rsidP="00E876D7">
      <w:pPr>
        <w:numPr>
          <w:ilvl w:val="0"/>
          <w:numId w:val="14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 xml:space="preserve">Ve </w:t>
      </w:r>
      <w:r w:rsidR="0059324F" w:rsidRPr="00471C00">
        <w:rPr>
          <w:rFonts w:ascii="Calibri" w:hAnsi="Calibri" w:cs="Tahoma"/>
          <w:szCs w:val="20"/>
        </w:rPr>
        <w:t>venkovních prostorách areálu DM</w:t>
      </w:r>
      <w:r w:rsidRPr="00471C00">
        <w:rPr>
          <w:rFonts w:ascii="Calibri" w:hAnsi="Calibri" w:cs="Tahoma"/>
          <w:szCs w:val="20"/>
        </w:rPr>
        <w:t xml:space="preserve"> platí zákaz rozdělává</w:t>
      </w:r>
      <w:r w:rsidR="0059324F" w:rsidRPr="00471C00">
        <w:rPr>
          <w:rFonts w:ascii="Calibri" w:hAnsi="Calibri" w:cs="Tahoma"/>
          <w:szCs w:val="20"/>
        </w:rPr>
        <w:t>ní otevřeného ohně.</w:t>
      </w:r>
    </w:p>
    <w:p w14:paraId="78A75642" w14:textId="77777777" w:rsidR="00B708EB" w:rsidRPr="00471C00" w:rsidRDefault="00B708EB" w:rsidP="00B708EB">
      <w:pPr>
        <w:spacing w:line="23" w:lineRule="atLeast"/>
        <w:ind w:firstLine="0"/>
        <w:jc w:val="both"/>
        <w:rPr>
          <w:rFonts w:ascii="Calibri" w:hAnsi="Calibri" w:cs="Tahoma"/>
          <w:szCs w:val="20"/>
        </w:rPr>
      </w:pPr>
    </w:p>
    <w:p w14:paraId="46A52002" w14:textId="77777777" w:rsidR="00D12852" w:rsidRPr="00471C00" w:rsidRDefault="00096789" w:rsidP="00D12852">
      <w:pPr>
        <w:pStyle w:val="lnky"/>
        <w:spacing w:line="23" w:lineRule="atLeast"/>
        <w:jc w:val="center"/>
        <w:outlineLvl w:val="0"/>
        <w:rPr>
          <w:rFonts w:ascii="Calibri" w:hAnsi="Calibri" w:cs="Tahoma"/>
          <w:sz w:val="20"/>
          <w:szCs w:val="20"/>
        </w:rPr>
      </w:pPr>
      <w:r w:rsidRPr="00471C00">
        <w:rPr>
          <w:rFonts w:ascii="Calibri" w:hAnsi="Calibri" w:cs="Tahoma"/>
          <w:sz w:val="20"/>
          <w:szCs w:val="20"/>
        </w:rPr>
        <w:t>Čl. X. Ustanovení přechodná a závěrečná</w:t>
      </w:r>
    </w:p>
    <w:p w14:paraId="47C9B448" w14:textId="77777777" w:rsidR="00D12852" w:rsidRPr="00471C00" w:rsidRDefault="00D12852" w:rsidP="00E876D7">
      <w:pPr>
        <w:numPr>
          <w:ilvl w:val="0"/>
          <w:numId w:val="15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Tato smlouva je platná i účinná podpisem obou účastníků.</w:t>
      </w:r>
    </w:p>
    <w:p w14:paraId="201619E8" w14:textId="77777777" w:rsidR="00A934FE" w:rsidRPr="00471C00" w:rsidRDefault="00A934FE" w:rsidP="00A934FE">
      <w:pPr>
        <w:numPr>
          <w:ilvl w:val="0"/>
          <w:numId w:val="15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/>
          <w:szCs w:val="20"/>
        </w:rPr>
        <w:t xml:space="preserve">Po podpisu smlouvy je ubytovaný anebo jeho zástupce povinen zaslat DM či předat DM smlouvu ve 2 vyhotoveních ve lhůtě do </w:t>
      </w:r>
      <w:proofErr w:type="gramStart"/>
      <w:r w:rsidRPr="00471C00">
        <w:rPr>
          <w:rFonts w:ascii="Calibri" w:hAnsi="Calibri"/>
          <w:szCs w:val="20"/>
        </w:rPr>
        <w:t>14ti</w:t>
      </w:r>
      <w:proofErr w:type="gramEnd"/>
      <w:r w:rsidRPr="00471C00">
        <w:rPr>
          <w:rFonts w:ascii="Calibri" w:hAnsi="Calibri"/>
          <w:szCs w:val="20"/>
        </w:rPr>
        <w:t xml:space="preserve"> dnů ode dne podpisu smlouvy.</w:t>
      </w:r>
    </w:p>
    <w:p w14:paraId="0AEC9467" w14:textId="77777777" w:rsidR="00096789" w:rsidRPr="00471C00" w:rsidRDefault="00096789" w:rsidP="00E876D7">
      <w:pPr>
        <w:numPr>
          <w:ilvl w:val="0"/>
          <w:numId w:val="15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Z této smlouvy jsou oprávněni a zavázáni i právní nástupci účastníků.</w:t>
      </w:r>
    </w:p>
    <w:p w14:paraId="3105F2F5" w14:textId="77777777" w:rsidR="00096789" w:rsidRPr="00471C00" w:rsidRDefault="00096789" w:rsidP="0059324F">
      <w:pPr>
        <w:numPr>
          <w:ilvl w:val="0"/>
          <w:numId w:val="15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Tato smlouva se uzavírá ve dvou vyhotoveních, z nichž každý účastník obdrží po jednom.</w:t>
      </w:r>
    </w:p>
    <w:p w14:paraId="4C467C0B" w14:textId="77777777" w:rsidR="0059324F" w:rsidRPr="00471C00" w:rsidRDefault="00096789" w:rsidP="0059324F">
      <w:pPr>
        <w:numPr>
          <w:ilvl w:val="0"/>
          <w:numId w:val="15"/>
        </w:numPr>
        <w:spacing w:line="23" w:lineRule="atLeast"/>
        <w:ind w:left="0" w:hanging="426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Účastníci této smlouvy po jejím přečtení prohlašují, že tato byla sepsána dle jejich pravé a svobodné vůle a na důkaz toho smlouvu níže vlastnoručně podepisují. Ubytovaný bere na vědomí obsah této smlouvy a prohlašuje, že si ji pozorně</w:t>
      </w:r>
      <w:r w:rsidRPr="00471C00">
        <w:rPr>
          <w:rFonts w:ascii="Calibri" w:hAnsi="Calibri"/>
          <w:szCs w:val="20"/>
        </w:rPr>
        <w:t xml:space="preserve"> pročetl, porozuměl jí, souhlasí s ní a zavazuje se ji dodržovat.</w:t>
      </w:r>
    </w:p>
    <w:p w14:paraId="47118012" w14:textId="77777777" w:rsidR="00685879" w:rsidRPr="00471C00" w:rsidRDefault="00685879" w:rsidP="00685879">
      <w:pPr>
        <w:spacing w:line="23" w:lineRule="atLeast"/>
        <w:jc w:val="both"/>
        <w:rPr>
          <w:rFonts w:ascii="Calibri" w:hAnsi="Calibri"/>
          <w:szCs w:val="20"/>
        </w:rPr>
      </w:pPr>
    </w:p>
    <w:p w14:paraId="65EEEEDE" w14:textId="77777777" w:rsidR="000411FA" w:rsidRDefault="000411FA" w:rsidP="00685879">
      <w:pPr>
        <w:pStyle w:val="lnky"/>
        <w:spacing w:line="23" w:lineRule="atLeast"/>
        <w:jc w:val="center"/>
        <w:outlineLvl w:val="0"/>
        <w:rPr>
          <w:rFonts w:ascii="Calibri" w:hAnsi="Calibri" w:cs="Tahoma"/>
          <w:sz w:val="20"/>
          <w:szCs w:val="20"/>
        </w:rPr>
      </w:pPr>
    </w:p>
    <w:p w14:paraId="577D44B9" w14:textId="77777777" w:rsidR="000411FA" w:rsidRDefault="000411FA" w:rsidP="00685879">
      <w:pPr>
        <w:pStyle w:val="lnky"/>
        <w:spacing w:line="23" w:lineRule="atLeast"/>
        <w:jc w:val="center"/>
        <w:outlineLvl w:val="0"/>
        <w:rPr>
          <w:rFonts w:ascii="Calibri" w:hAnsi="Calibri" w:cs="Tahoma"/>
          <w:sz w:val="20"/>
          <w:szCs w:val="20"/>
        </w:rPr>
      </w:pPr>
    </w:p>
    <w:p w14:paraId="056B16B9" w14:textId="1A4EAE31" w:rsidR="00685879" w:rsidRPr="00471C00" w:rsidRDefault="00685879" w:rsidP="00685879">
      <w:pPr>
        <w:pStyle w:val="lnky"/>
        <w:spacing w:line="23" w:lineRule="atLeast"/>
        <w:jc w:val="center"/>
        <w:outlineLvl w:val="0"/>
        <w:rPr>
          <w:rFonts w:ascii="Calibri" w:hAnsi="Calibri" w:cs="Tahoma"/>
          <w:sz w:val="20"/>
          <w:szCs w:val="20"/>
        </w:rPr>
      </w:pPr>
      <w:bookmarkStart w:id="0" w:name="_GoBack"/>
      <w:bookmarkEnd w:id="0"/>
      <w:r w:rsidRPr="00471C00">
        <w:rPr>
          <w:rFonts w:ascii="Calibri" w:hAnsi="Calibri" w:cs="Tahoma"/>
          <w:sz w:val="20"/>
          <w:szCs w:val="20"/>
        </w:rPr>
        <w:lastRenderedPageBreak/>
        <w:t xml:space="preserve">Čl. XI. </w:t>
      </w:r>
    </w:p>
    <w:p w14:paraId="7853650F" w14:textId="77777777" w:rsidR="00685879" w:rsidRPr="00471C00" w:rsidRDefault="00685879" w:rsidP="00685879">
      <w:pPr>
        <w:ind w:firstLine="0"/>
        <w:rPr>
          <w:rFonts w:asciiTheme="minorHAnsi" w:hAnsiTheme="minorHAnsi"/>
        </w:rPr>
      </w:pPr>
      <w:r w:rsidRPr="00471C00">
        <w:rPr>
          <w:rFonts w:asciiTheme="minorHAnsi" w:hAnsiTheme="minorHAnsi"/>
        </w:rPr>
        <w:t xml:space="preserve">Ve věcech, které nejsou výslovně upraveny touto smlouvou, není dána odpovědnost DM, a proto DM upozorňuje ubytované, že nepřebírá žádnou odpovědnost za ubytovaného a </w:t>
      </w:r>
      <w:r w:rsidR="00596409" w:rsidRPr="00471C00">
        <w:rPr>
          <w:rFonts w:asciiTheme="minorHAnsi" w:hAnsiTheme="minorHAnsi"/>
        </w:rPr>
        <w:t xml:space="preserve">že </w:t>
      </w:r>
      <w:r w:rsidRPr="00471C00">
        <w:rPr>
          <w:rFonts w:asciiTheme="minorHAnsi" w:hAnsiTheme="minorHAnsi"/>
        </w:rPr>
        <w:t xml:space="preserve">není povinno plnit další povinnosti než ty, které jsou výslovně upraveny touto smlouvou. </w:t>
      </w:r>
    </w:p>
    <w:p w14:paraId="3258F6F2" w14:textId="53C5BF83" w:rsidR="00685879" w:rsidRPr="00471C00" w:rsidRDefault="00A934FE" w:rsidP="00A934FE">
      <w:pPr>
        <w:spacing w:line="23" w:lineRule="atLeast"/>
        <w:ind w:firstLine="0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szCs w:val="20"/>
        </w:rPr>
        <w:t>Na základě této smlouvy není ubytovaný pojištěný, nelze</w:t>
      </w:r>
      <w:r w:rsidR="00F76623">
        <w:rPr>
          <w:rFonts w:ascii="Calibri" w:hAnsi="Calibri" w:cs="Tahoma"/>
          <w:szCs w:val="20"/>
        </w:rPr>
        <w:t xml:space="preserve"> u</w:t>
      </w:r>
      <w:r w:rsidRPr="00471C00">
        <w:rPr>
          <w:rFonts w:ascii="Calibri" w:hAnsi="Calibri" w:cs="Tahoma"/>
          <w:szCs w:val="20"/>
        </w:rPr>
        <w:t xml:space="preserve"> ubytovaného kontrolovat a zabezpečovat v celém rozsahu výchovnou a vzdělávací činnost</w:t>
      </w:r>
    </w:p>
    <w:p w14:paraId="1A067D8E" w14:textId="6B7A4C19" w:rsidR="00096789" w:rsidRPr="00471C00" w:rsidRDefault="00D12852" w:rsidP="0059324F">
      <w:pPr>
        <w:spacing w:line="23" w:lineRule="atLeast"/>
        <w:ind w:firstLine="0"/>
        <w:jc w:val="both"/>
        <w:rPr>
          <w:rFonts w:ascii="Calibri" w:hAnsi="Calibri" w:cs="Tahoma"/>
          <w:szCs w:val="20"/>
        </w:rPr>
      </w:pPr>
      <w:r w:rsidRPr="00471C00">
        <w:rPr>
          <w:rFonts w:ascii="Calibri" w:hAnsi="Calibri" w:cs="Tahoma"/>
          <w:b/>
          <w:smallCaps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324F" w:rsidRPr="00471C00">
        <w:rPr>
          <w:rFonts w:ascii="Calibri" w:hAnsi="Calibri"/>
          <w:szCs w:val="20"/>
        </w:rPr>
        <w:t xml:space="preserve">Ve </w:t>
      </w:r>
      <w:r w:rsidR="003C6A82">
        <w:rPr>
          <w:rFonts w:ascii="Calibri" w:hAnsi="Calibri"/>
          <w:szCs w:val="20"/>
        </w:rPr>
        <w:t>………………………………………………………</w:t>
      </w:r>
      <w:proofErr w:type="gramStart"/>
      <w:r w:rsidR="003C6A82">
        <w:rPr>
          <w:rFonts w:ascii="Calibri" w:hAnsi="Calibri"/>
          <w:szCs w:val="20"/>
        </w:rPr>
        <w:t>…….</w:t>
      </w:r>
      <w:proofErr w:type="gramEnd"/>
      <w:r w:rsidR="003C6A82">
        <w:rPr>
          <w:rFonts w:ascii="Calibri" w:hAnsi="Calibri"/>
          <w:szCs w:val="20"/>
        </w:rPr>
        <w:t>Dne</w:t>
      </w:r>
    </w:p>
    <w:p w14:paraId="060B69AF" w14:textId="77777777" w:rsidR="00096789" w:rsidRPr="00471C00" w:rsidRDefault="00096789" w:rsidP="00E36623">
      <w:pPr>
        <w:ind w:firstLine="0"/>
        <w:rPr>
          <w:rFonts w:ascii="Calibri" w:hAnsi="Calibri"/>
          <w:szCs w:val="20"/>
        </w:rPr>
      </w:pPr>
    </w:p>
    <w:p w14:paraId="7EE221C8" w14:textId="77777777" w:rsidR="00096789" w:rsidRPr="00471C00" w:rsidRDefault="00096789" w:rsidP="00E36623">
      <w:pPr>
        <w:ind w:firstLine="0"/>
        <w:rPr>
          <w:rFonts w:ascii="Calibri" w:hAnsi="Calibri"/>
          <w:szCs w:val="20"/>
        </w:rPr>
      </w:pPr>
    </w:p>
    <w:p w14:paraId="4436F33C" w14:textId="77777777" w:rsidR="00F812FF" w:rsidRPr="00471C00" w:rsidRDefault="00F812FF" w:rsidP="00E36623">
      <w:pPr>
        <w:ind w:firstLine="0"/>
        <w:rPr>
          <w:rFonts w:ascii="Calibri" w:hAnsi="Calibri"/>
          <w:szCs w:val="20"/>
        </w:rPr>
      </w:pPr>
    </w:p>
    <w:p w14:paraId="0B1E2F20" w14:textId="77777777" w:rsidR="00F812FF" w:rsidRPr="00471C00" w:rsidRDefault="00F812FF" w:rsidP="00E36623">
      <w:pPr>
        <w:ind w:firstLine="0"/>
        <w:rPr>
          <w:rFonts w:ascii="Calibri" w:hAnsi="Calibri"/>
          <w:szCs w:val="20"/>
        </w:rPr>
      </w:pPr>
      <w:r w:rsidRPr="00471C00">
        <w:rPr>
          <w:rFonts w:ascii="Calibri" w:hAnsi="Calibri"/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028870" w14:textId="77777777" w:rsidR="00096789" w:rsidRPr="00471C00" w:rsidRDefault="00096789" w:rsidP="00E36623">
      <w:pPr>
        <w:ind w:firstLine="0"/>
        <w:rPr>
          <w:rFonts w:ascii="Calibri" w:hAnsi="Calibri"/>
          <w:szCs w:val="20"/>
        </w:rPr>
      </w:pPr>
    </w:p>
    <w:p w14:paraId="1C38F1CD" w14:textId="77777777" w:rsidR="00096789" w:rsidRPr="00471C00" w:rsidRDefault="00096789" w:rsidP="00E36623">
      <w:pPr>
        <w:ind w:firstLine="0"/>
        <w:rPr>
          <w:rFonts w:ascii="Calibri" w:hAnsi="Calibri"/>
          <w:szCs w:val="20"/>
        </w:rPr>
      </w:pPr>
      <w:r w:rsidRPr="00471C00">
        <w:rPr>
          <w:rFonts w:ascii="Calibri" w:hAnsi="Calibri"/>
          <w:szCs w:val="20"/>
        </w:rPr>
        <w:t>…………………………………………                                          …………………………………………………….</w:t>
      </w:r>
    </w:p>
    <w:p w14:paraId="4FA11964" w14:textId="77777777" w:rsidR="00096789" w:rsidRPr="00471C00" w:rsidRDefault="00096789" w:rsidP="008275FF">
      <w:pPr>
        <w:ind w:firstLine="0"/>
        <w:rPr>
          <w:rFonts w:ascii="Calibri" w:hAnsi="Calibri"/>
          <w:szCs w:val="20"/>
        </w:rPr>
        <w:sectPr w:rsidR="00096789" w:rsidRPr="00471C00" w:rsidSect="00D12852">
          <w:footerReference w:type="default" r:id="rId7"/>
          <w:footerReference w:type="first" r:id="rId8"/>
          <w:pgSz w:w="11906" w:h="16838" w:code="9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  <w:r w:rsidRPr="00471C00">
        <w:rPr>
          <w:rFonts w:ascii="Calibri" w:hAnsi="Calibri"/>
          <w:szCs w:val="20"/>
        </w:rPr>
        <w:t>Ubytovatel</w:t>
      </w:r>
      <w:r w:rsidRPr="00471C00">
        <w:rPr>
          <w:rFonts w:ascii="Calibri" w:hAnsi="Calibri"/>
          <w:szCs w:val="20"/>
        </w:rPr>
        <w:tab/>
      </w:r>
      <w:r w:rsidRPr="00471C00">
        <w:rPr>
          <w:rFonts w:ascii="Calibri" w:hAnsi="Calibri"/>
          <w:szCs w:val="20"/>
        </w:rPr>
        <w:tab/>
      </w:r>
      <w:r w:rsidRPr="00471C00">
        <w:rPr>
          <w:rFonts w:ascii="Calibri" w:hAnsi="Calibri"/>
          <w:szCs w:val="20"/>
        </w:rPr>
        <w:tab/>
      </w:r>
      <w:r w:rsidRPr="00471C00">
        <w:rPr>
          <w:rFonts w:ascii="Calibri" w:hAnsi="Calibri"/>
          <w:szCs w:val="20"/>
        </w:rPr>
        <w:tab/>
      </w:r>
      <w:r w:rsidRPr="00471C00">
        <w:rPr>
          <w:rFonts w:ascii="Calibri" w:hAnsi="Calibri"/>
          <w:szCs w:val="20"/>
        </w:rPr>
        <w:tab/>
      </w:r>
      <w:r w:rsidRPr="00471C00">
        <w:rPr>
          <w:rFonts w:ascii="Calibri" w:hAnsi="Calibri"/>
          <w:szCs w:val="20"/>
        </w:rPr>
        <w:tab/>
        <w:t>Ubytovaný</w:t>
      </w:r>
    </w:p>
    <w:p w14:paraId="7257FBF3" w14:textId="77777777" w:rsidR="009C56F2" w:rsidRPr="00471C00" w:rsidRDefault="009C56F2" w:rsidP="00F812FF">
      <w:pPr>
        <w:ind w:firstLine="0"/>
        <w:rPr>
          <w:rFonts w:ascii="Calibri" w:hAnsi="Calibri"/>
          <w:szCs w:val="20"/>
        </w:rPr>
      </w:pPr>
    </w:p>
    <w:sectPr w:rsidR="009C56F2" w:rsidRPr="00471C00" w:rsidSect="00096789">
      <w:footerReference w:type="default" r:id="rId9"/>
      <w:type w:val="continuous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41A02" w14:textId="77777777" w:rsidR="00291B01" w:rsidRDefault="00291B01">
      <w:r>
        <w:separator/>
      </w:r>
    </w:p>
  </w:endnote>
  <w:endnote w:type="continuationSeparator" w:id="0">
    <w:p w14:paraId="3714FB2F" w14:textId="77777777" w:rsidR="00291B01" w:rsidRDefault="0029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CAC41" w14:textId="77777777" w:rsidR="003C6A82" w:rsidRPr="00657F96" w:rsidRDefault="003C6A82">
    <w:pPr>
      <w:pStyle w:val="Zpat"/>
      <w:jc w:val="center"/>
      <w:rPr>
        <w:sz w:val="16"/>
        <w:szCs w:val="16"/>
      </w:rPr>
    </w:pPr>
    <w:r w:rsidRPr="00657F96">
      <w:rPr>
        <w:sz w:val="16"/>
        <w:szCs w:val="16"/>
      </w:rPr>
      <w:fldChar w:fldCharType="begin"/>
    </w:r>
    <w:r w:rsidRPr="00657F96">
      <w:rPr>
        <w:sz w:val="16"/>
        <w:szCs w:val="16"/>
      </w:rPr>
      <w:instrText xml:space="preserve"> PAGE   \* MERGEFORMAT </w:instrText>
    </w:r>
    <w:r w:rsidRPr="00657F96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657F96">
      <w:rPr>
        <w:sz w:val="16"/>
        <w:szCs w:val="16"/>
      </w:rPr>
      <w:fldChar w:fldCharType="end"/>
    </w:r>
    <w:r w:rsidRPr="00657F96">
      <w:rPr>
        <w:sz w:val="16"/>
        <w:szCs w:val="16"/>
      </w:rPr>
      <w:t>/</w:t>
    </w:r>
    <w:fldSimple w:instr=" NUMPAGES   \* MERGEFORMAT ">
      <w:r w:rsidRPr="0008459F">
        <w:rPr>
          <w:noProof/>
          <w:sz w:val="16"/>
          <w:szCs w:val="16"/>
        </w:rPr>
        <w:t>4</w:t>
      </w:r>
    </w:fldSimple>
  </w:p>
  <w:p w14:paraId="49C9013F" w14:textId="77777777" w:rsidR="003C6A82" w:rsidRDefault="003C6A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5242519"/>
      <w:docPartObj>
        <w:docPartGallery w:val="Page Numbers (Bottom of Page)"/>
        <w:docPartUnique/>
      </w:docPartObj>
    </w:sdtPr>
    <w:sdtEndPr/>
    <w:sdtContent>
      <w:p w14:paraId="121B0003" w14:textId="77777777" w:rsidR="00D22E2A" w:rsidRDefault="00D22E2A">
        <w:pPr>
          <w:pStyle w:val="Zpat"/>
          <w:jc w:val="right"/>
        </w:pPr>
      </w:p>
      <w:p w14:paraId="43AA75BE" w14:textId="324B697F" w:rsidR="008761BE" w:rsidRDefault="008761B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D16206" w14:textId="77777777" w:rsidR="008761BE" w:rsidRDefault="008761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6F385" w14:textId="77777777" w:rsidR="003C6A82" w:rsidRPr="00657F96" w:rsidRDefault="003C6A82">
    <w:pPr>
      <w:pStyle w:val="Zpat"/>
      <w:jc w:val="center"/>
      <w:rPr>
        <w:sz w:val="16"/>
        <w:szCs w:val="16"/>
      </w:rPr>
    </w:pPr>
    <w:r w:rsidRPr="00657F96">
      <w:rPr>
        <w:sz w:val="16"/>
        <w:szCs w:val="16"/>
      </w:rPr>
      <w:fldChar w:fldCharType="begin"/>
    </w:r>
    <w:r w:rsidRPr="00657F96">
      <w:rPr>
        <w:sz w:val="16"/>
        <w:szCs w:val="16"/>
      </w:rPr>
      <w:instrText xml:space="preserve"> PAGE   \* MERGEFORMAT </w:instrText>
    </w:r>
    <w:r w:rsidRPr="00657F96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657F96">
      <w:rPr>
        <w:sz w:val="16"/>
        <w:szCs w:val="16"/>
      </w:rPr>
      <w:fldChar w:fldCharType="end"/>
    </w:r>
    <w:r w:rsidRPr="00657F96">
      <w:rPr>
        <w:sz w:val="16"/>
        <w:szCs w:val="16"/>
      </w:rPr>
      <w:t>/</w:t>
    </w:r>
    <w:fldSimple w:instr=" NUMPAGES   \* MERGEFORMAT ">
      <w:r w:rsidRPr="0008459F">
        <w:rPr>
          <w:noProof/>
          <w:sz w:val="16"/>
          <w:szCs w:val="16"/>
        </w:rPr>
        <w:t>4</w:t>
      </w:r>
    </w:fldSimple>
  </w:p>
  <w:p w14:paraId="35791B98" w14:textId="77777777" w:rsidR="003C6A82" w:rsidRDefault="003C6A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D5B10" w14:textId="77777777" w:rsidR="00291B01" w:rsidRDefault="00291B01">
      <w:r>
        <w:separator/>
      </w:r>
    </w:p>
  </w:footnote>
  <w:footnote w:type="continuationSeparator" w:id="0">
    <w:p w14:paraId="43E9DA5E" w14:textId="77777777" w:rsidR="00291B01" w:rsidRDefault="0029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FA8"/>
    <w:multiLevelType w:val="hybridMultilevel"/>
    <w:tmpl w:val="F782C0F8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0E2CAE"/>
    <w:multiLevelType w:val="hybridMultilevel"/>
    <w:tmpl w:val="F782C0F8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EF33CC9"/>
    <w:multiLevelType w:val="hybridMultilevel"/>
    <w:tmpl w:val="F782C0F8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F966588"/>
    <w:multiLevelType w:val="hybridMultilevel"/>
    <w:tmpl w:val="F782C0F8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B603CB9"/>
    <w:multiLevelType w:val="hybridMultilevel"/>
    <w:tmpl w:val="9ED844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6E0415"/>
    <w:multiLevelType w:val="hybridMultilevel"/>
    <w:tmpl w:val="F782C0F8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86664E0"/>
    <w:multiLevelType w:val="hybridMultilevel"/>
    <w:tmpl w:val="F782C0F8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A611FF9"/>
    <w:multiLevelType w:val="hybridMultilevel"/>
    <w:tmpl w:val="8ED2791C"/>
    <w:lvl w:ilvl="0" w:tplc="CC0ED314">
      <w:start w:val="1"/>
      <w:numFmt w:val="decimal"/>
      <w:pStyle w:val="KOLEJNDSTY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262" w:hanging="360"/>
      </w:pPr>
    </w:lvl>
    <w:lvl w:ilvl="2" w:tplc="0405001B">
      <w:start w:val="1"/>
      <w:numFmt w:val="lowerRoman"/>
      <w:lvlText w:val="%3."/>
      <w:lvlJc w:val="right"/>
      <w:pPr>
        <w:ind w:left="458" w:hanging="180"/>
      </w:pPr>
    </w:lvl>
    <w:lvl w:ilvl="3" w:tplc="0405000F" w:tentative="1">
      <w:start w:val="1"/>
      <w:numFmt w:val="decimal"/>
      <w:lvlText w:val="%4."/>
      <w:lvlJc w:val="left"/>
      <w:pPr>
        <w:ind w:left="1178" w:hanging="360"/>
      </w:pPr>
    </w:lvl>
    <w:lvl w:ilvl="4" w:tplc="04050019" w:tentative="1">
      <w:start w:val="1"/>
      <w:numFmt w:val="lowerLetter"/>
      <w:lvlText w:val="%5."/>
      <w:lvlJc w:val="left"/>
      <w:pPr>
        <w:ind w:left="1898" w:hanging="360"/>
      </w:pPr>
    </w:lvl>
    <w:lvl w:ilvl="5" w:tplc="0405001B" w:tentative="1">
      <w:start w:val="1"/>
      <w:numFmt w:val="lowerRoman"/>
      <w:lvlText w:val="%6."/>
      <w:lvlJc w:val="right"/>
      <w:pPr>
        <w:ind w:left="2618" w:hanging="180"/>
      </w:pPr>
    </w:lvl>
    <w:lvl w:ilvl="6" w:tplc="0405000F" w:tentative="1">
      <w:start w:val="1"/>
      <w:numFmt w:val="decimal"/>
      <w:lvlText w:val="%7."/>
      <w:lvlJc w:val="left"/>
      <w:pPr>
        <w:ind w:left="3338" w:hanging="360"/>
      </w:pPr>
    </w:lvl>
    <w:lvl w:ilvl="7" w:tplc="04050019" w:tentative="1">
      <w:start w:val="1"/>
      <w:numFmt w:val="lowerLetter"/>
      <w:lvlText w:val="%8."/>
      <w:lvlJc w:val="left"/>
      <w:pPr>
        <w:ind w:left="4058" w:hanging="360"/>
      </w:pPr>
    </w:lvl>
    <w:lvl w:ilvl="8" w:tplc="0405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8" w15:restartNumberingAfterBreak="0">
    <w:nsid w:val="513A6153"/>
    <w:multiLevelType w:val="hybridMultilevel"/>
    <w:tmpl w:val="9ED844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E2D7E"/>
    <w:multiLevelType w:val="hybridMultilevel"/>
    <w:tmpl w:val="F782C0F8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60C6450A"/>
    <w:multiLevelType w:val="hybridMultilevel"/>
    <w:tmpl w:val="F782C0F8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649F047F"/>
    <w:multiLevelType w:val="hybridMultilevel"/>
    <w:tmpl w:val="9ED844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573C6"/>
    <w:multiLevelType w:val="hybridMultilevel"/>
    <w:tmpl w:val="F782C0F8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C704826"/>
    <w:multiLevelType w:val="hybridMultilevel"/>
    <w:tmpl w:val="F782C0F8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7A0D0EA3"/>
    <w:multiLevelType w:val="hybridMultilevel"/>
    <w:tmpl w:val="7B3A0468"/>
    <w:lvl w:ilvl="0" w:tplc="04050017">
      <w:start w:val="1"/>
      <w:numFmt w:val="lowerLetter"/>
      <w:lvlText w:val="%1)"/>
      <w:lvlJc w:val="left"/>
      <w:pPr>
        <w:ind w:left="43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5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AD"/>
    <w:rsid w:val="00003496"/>
    <w:rsid w:val="0000415C"/>
    <w:rsid w:val="00014265"/>
    <w:rsid w:val="0002495F"/>
    <w:rsid w:val="00026538"/>
    <w:rsid w:val="00030619"/>
    <w:rsid w:val="0003455D"/>
    <w:rsid w:val="000411FA"/>
    <w:rsid w:val="000474BA"/>
    <w:rsid w:val="00053046"/>
    <w:rsid w:val="00060009"/>
    <w:rsid w:val="00065972"/>
    <w:rsid w:val="00075F5B"/>
    <w:rsid w:val="0008459F"/>
    <w:rsid w:val="00096789"/>
    <w:rsid w:val="000A23F6"/>
    <w:rsid w:val="000A2F21"/>
    <w:rsid w:val="000A3B84"/>
    <w:rsid w:val="000A6D32"/>
    <w:rsid w:val="000B283E"/>
    <w:rsid w:val="000C0B44"/>
    <w:rsid w:val="000C76A2"/>
    <w:rsid w:val="000D52AD"/>
    <w:rsid w:val="000E2252"/>
    <w:rsid w:val="000E5A1A"/>
    <w:rsid w:val="000F18DB"/>
    <w:rsid w:val="000F7759"/>
    <w:rsid w:val="00102E18"/>
    <w:rsid w:val="00103207"/>
    <w:rsid w:val="001049DC"/>
    <w:rsid w:val="001138E3"/>
    <w:rsid w:val="001174B2"/>
    <w:rsid w:val="00137662"/>
    <w:rsid w:val="00144D1E"/>
    <w:rsid w:val="00150EB7"/>
    <w:rsid w:val="00151F00"/>
    <w:rsid w:val="0015360C"/>
    <w:rsid w:val="0015511D"/>
    <w:rsid w:val="0016135E"/>
    <w:rsid w:val="00163AEA"/>
    <w:rsid w:val="00167521"/>
    <w:rsid w:val="00176710"/>
    <w:rsid w:val="00177022"/>
    <w:rsid w:val="001A0226"/>
    <w:rsid w:val="001B5893"/>
    <w:rsid w:val="001D28E4"/>
    <w:rsid w:val="001E7EE6"/>
    <w:rsid w:val="001F44D5"/>
    <w:rsid w:val="001F624D"/>
    <w:rsid w:val="00205205"/>
    <w:rsid w:val="00205814"/>
    <w:rsid w:val="00206631"/>
    <w:rsid w:val="002113BD"/>
    <w:rsid w:val="00223804"/>
    <w:rsid w:val="00234DB6"/>
    <w:rsid w:val="00235FDA"/>
    <w:rsid w:val="002521B8"/>
    <w:rsid w:val="00270DCC"/>
    <w:rsid w:val="00270E5A"/>
    <w:rsid w:val="00284444"/>
    <w:rsid w:val="002860B8"/>
    <w:rsid w:val="00291B01"/>
    <w:rsid w:val="00295995"/>
    <w:rsid w:val="002A50D5"/>
    <w:rsid w:val="002B12B5"/>
    <w:rsid w:val="002B2EEE"/>
    <w:rsid w:val="002C5805"/>
    <w:rsid w:val="002D1506"/>
    <w:rsid w:val="002D26D1"/>
    <w:rsid w:val="002E7B34"/>
    <w:rsid w:val="002F062D"/>
    <w:rsid w:val="00301D75"/>
    <w:rsid w:val="0030555D"/>
    <w:rsid w:val="00317B28"/>
    <w:rsid w:val="0033192B"/>
    <w:rsid w:val="00333340"/>
    <w:rsid w:val="00345EAE"/>
    <w:rsid w:val="003501A4"/>
    <w:rsid w:val="00360AE6"/>
    <w:rsid w:val="0036111F"/>
    <w:rsid w:val="003724F1"/>
    <w:rsid w:val="0037779C"/>
    <w:rsid w:val="003A6E7A"/>
    <w:rsid w:val="003B7473"/>
    <w:rsid w:val="003C6A82"/>
    <w:rsid w:val="003D2109"/>
    <w:rsid w:val="003D7449"/>
    <w:rsid w:val="003E0D8E"/>
    <w:rsid w:val="003E2607"/>
    <w:rsid w:val="003E503F"/>
    <w:rsid w:val="003F101B"/>
    <w:rsid w:val="00404144"/>
    <w:rsid w:val="00410283"/>
    <w:rsid w:val="00423210"/>
    <w:rsid w:val="00423A5D"/>
    <w:rsid w:val="00425059"/>
    <w:rsid w:val="00433EE1"/>
    <w:rsid w:val="00442DDE"/>
    <w:rsid w:val="00453B47"/>
    <w:rsid w:val="00456587"/>
    <w:rsid w:val="00460252"/>
    <w:rsid w:val="0046747E"/>
    <w:rsid w:val="00471C00"/>
    <w:rsid w:val="004727C0"/>
    <w:rsid w:val="00491D88"/>
    <w:rsid w:val="004B2E47"/>
    <w:rsid w:val="004D233B"/>
    <w:rsid w:val="004D247B"/>
    <w:rsid w:val="004E0167"/>
    <w:rsid w:val="004F133A"/>
    <w:rsid w:val="004F5CF9"/>
    <w:rsid w:val="005105EB"/>
    <w:rsid w:val="00516328"/>
    <w:rsid w:val="005235AF"/>
    <w:rsid w:val="00524BBF"/>
    <w:rsid w:val="00532BB0"/>
    <w:rsid w:val="00535485"/>
    <w:rsid w:val="00540AA5"/>
    <w:rsid w:val="00543EE4"/>
    <w:rsid w:val="00553140"/>
    <w:rsid w:val="00554E5C"/>
    <w:rsid w:val="005609BB"/>
    <w:rsid w:val="005620C4"/>
    <w:rsid w:val="005738FA"/>
    <w:rsid w:val="0059324F"/>
    <w:rsid w:val="005957B3"/>
    <w:rsid w:val="00596409"/>
    <w:rsid w:val="005B2F6E"/>
    <w:rsid w:val="005B51B1"/>
    <w:rsid w:val="005B5E82"/>
    <w:rsid w:val="005C4FBB"/>
    <w:rsid w:val="005D45CF"/>
    <w:rsid w:val="005E533C"/>
    <w:rsid w:val="005F4E79"/>
    <w:rsid w:val="006129F0"/>
    <w:rsid w:val="0062438A"/>
    <w:rsid w:val="00633985"/>
    <w:rsid w:val="006411B3"/>
    <w:rsid w:val="00643064"/>
    <w:rsid w:val="00651AA4"/>
    <w:rsid w:val="00654B35"/>
    <w:rsid w:val="0065677F"/>
    <w:rsid w:val="00664548"/>
    <w:rsid w:val="00667C85"/>
    <w:rsid w:val="0067352D"/>
    <w:rsid w:val="00675D62"/>
    <w:rsid w:val="00677EB2"/>
    <w:rsid w:val="006834EC"/>
    <w:rsid w:val="006841B0"/>
    <w:rsid w:val="00685879"/>
    <w:rsid w:val="006863CC"/>
    <w:rsid w:val="00687FFA"/>
    <w:rsid w:val="00692BD8"/>
    <w:rsid w:val="006A1877"/>
    <w:rsid w:val="006A4CB5"/>
    <w:rsid w:val="006B4AEB"/>
    <w:rsid w:val="006C7221"/>
    <w:rsid w:val="006D2508"/>
    <w:rsid w:val="006D63A1"/>
    <w:rsid w:val="006E2FD6"/>
    <w:rsid w:val="006F2E6D"/>
    <w:rsid w:val="006F336E"/>
    <w:rsid w:val="00701F9A"/>
    <w:rsid w:val="00704E30"/>
    <w:rsid w:val="0070647E"/>
    <w:rsid w:val="00731303"/>
    <w:rsid w:val="007543D6"/>
    <w:rsid w:val="00762273"/>
    <w:rsid w:val="00766C77"/>
    <w:rsid w:val="00776215"/>
    <w:rsid w:val="00777020"/>
    <w:rsid w:val="00786227"/>
    <w:rsid w:val="007A0535"/>
    <w:rsid w:val="007A52AD"/>
    <w:rsid w:val="007B5AB2"/>
    <w:rsid w:val="007C1EA9"/>
    <w:rsid w:val="007E0989"/>
    <w:rsid w:val="007E3ED5"/>
    <w:rsid w:val="007F0A7D"/>
    <w:rsid w:val="007F618D"/>
    <w:rsid w:val="0081370F"/>
    <w:rsid w:val="0081726B"/>
    <w:rsid w:val="008275FF"/>
    <w:rsid w:val="008315D7"/>
    <w:rsid w:val="00832FF4"/>
    <w:rsid w:val="008461A6"/>
    <w:rsid w:val="008470D9"/>
    <w:rsid w:val="008761BE"/>
    <w:rsid w:val="008765FA"/>
    <w:rsid w:val="00895A40"/>
    <w:rsid w:val="008A188C"/>
    <w:rsid w:val="008A7679"/>
    <w:rsid w:val="008C4DC0"/>
    <w:rsid w:val="008C7FD6"/>
    <w:rsid w:val="008D32BD"/>
    <w:rsid w:val="008D36DF"/>
    <w:rsid w:val="008D5138"/>
    <w:rsid w:val="008F0E87"/>
    <w:rsid w:val="008F3414"/>
    <w:rsid w:val="00905610"/>
    <w:rsid w:val="00907EFE"/>
    <w:rsid w:val="00915CB0"/>
    <w:rsid w:val="00921BF0"/>
    <w:rsid w:val="009223AF"/>
    <w:rsid w:val="009251DC"/>
    <w:rsid w:val="00944E05"/>
    <w:rsid w:val="00946486"/>
    <w:rsid w:val="00952B3F"/>
    <w:rsid w:val="00962BB1"/>
    <w:rsid w:val="009678B9"/>
    <w:rsid w:val="00980232"/>
    <w:rsid w:val="00983AB0"/>
    <w:rsid w:val="009844AF"/>
    <w:rsid w:val="0098516D"/>
    <w:rsid w:val="0098736C"/>
    <w:rsid w:val="00995757"/>
    <w:rsid w:val="009A0269"/>
    <w:rsid w:val="009A7701"/>
    <w:rsid w:val="009C0A49"/>
    <w:rsid w:val="009C56F2"/>
    <w:rsid w:val="009E2F47"/>
    <w:rsid w:val="009E38CE"/>
    <w:rsid w:val="009F348F"/>
    <w:rsid w:val="00A0198C"/>
    <w:rsid w:val="00A03A7E"/>
    <w:rsid w:val="00A11333"/>
    <w:rsid w:val="00A3224B"/>
    <w:rsid w:val="00A40ADD"/>
    <w:rsid w:val="00A4210F"/>
    <w:rsid w:val="00A4350C"/>
    <w:rsid w:val="00A43D23"/>
    <w:rsid w:val="00A50F10"/>
    <w:rsid w:val="00A6309F"/>
    <w:rsid w:val="00A63270"/>
    <w:rsid w:val="00A64BC4"/>
    <w:rsid w:val="00A71286"/>
    <w:rsid w:val="00A73A1F"/>
    <w:rsid w:val="00A74003"/>
    <w:rsid w:val="00A75953"/>
    <w:rsid w:val="00A90A5E"/>
    <w:rsid w:val="00A934FE"/>
    <w:rsid w:val="00AA256A"/>
    <w:rsid w:val="00AA659A"/>
    <w:rsid w:val="00AA6EC3"/>
    <w:rsid w:val="00AB0676"/>
    <w:rsid w:val="00AB5375"/>
    <w:rsid w:val="00AB6293"/>
    <w:rsid w:val="00AD37C0"/>
    <w:rsid w:val="00AD7924"/>
    <w:rsid w:val="00AE1EAD"/>
    <w:rsid w:val="00AE5CEA"/>
    <w:rsid w:val="00AF148D"/>
    <w:rsid w:val="00AF56F7"/>
    <w:rsid w:val="00B017E0"/>
    <w:rsid w:val="00B05B63"/>
    <w:rsid w:val="00B0736B"/>
    <w:rsid w:val="00B17007"/>
    <w:rsid w:val="00B17ABB"/>
    <w:rsid w:val="00B23B11"/>
    <w:rsid w:val="00B24712"/>
    <w:rsid w:val="00B35E00"/>
    <w:rsid w:val="00B4074D"/>
    <w:rsid w:val="00B407C3"/>
    <w:rsid w:val="00B44663"/>
    <w:rsid w:val="00B52F49"/>
    <w:rsid w:val="00B60BE8"/>
    <w:rsid w:val="00B615DB"/>
    <w:rsid w:val="00B63F24"/>
    <w:rsid w:val="00B64B46"/>
    <w:rsid w:val="00B64B8C"/>
    <w:rsid w:val="00B66832"/>
    <w:rsid w:val="00B708EB"/>
    <w:rsid w:val="00B8154C"/>
    <w:rsid w:val="00B82B79"/>
    <w:rsid w:val="00B851EB"/>
    <w:rsid w:val="00B8526F"/>
    <w:rsid w:val="00B86827"/>
    <w:rsid w:val="00B87352"/>
    <w:rsid w:val="00B97A12"/>
    <w:rsid w:val="00BA19D6"/>
    <w:rsid w:val="00BA7F06"/>
    <w:rsid w:val="00BB0612"/>
    <w:rsid w:val="00BB1A00"/>
    <w:rsid w:val="00BB7996"/>
    <w:rsid w:val="00BD0616"/>
    <w:rsid w:val="00BE2207"/>
    <w:rsid w:val="00BE2CCB"/>
    <w:rsid w:val="00BF1B71"/>
    <w:rsid w:val="00BF6B9B"/>
    <w:rsid w:val="00C0395D"/>
    <w:rsid w:val="00C336E8"/>
    <w:rsid w:val="00C33F1F"/>
    <w:rsid w:val="00C42DDD"/>
    <w:rsid w:val="00C46BE6"/>
    <w:rsid w:val="00C63F08"/>
    <w:rsid w:val="00C67582"/>
    <w:rsid w:val="00C70884"/>
    <w:rsid w:val="00C73765"/>
    <w:rsid w:val="00C85513"/>
    <w:rsid w:val="00C87405"/>
    <w:rsid w:val="00C911C2"/>
    <w:rsid w:val="00C91F11"/>
    <w:rsid w:val="00C94C2B"/>
    <w:rsid w:val="00C94DCA"/>
    <w:rsid w:val="00C96820"/>
    <w:rsid w:val="00C974C4"/>
    <w:rsid w:val="00C977DF"/>
    <w:rsid w:val="00CA2F57"/>
    <w:rsid w:val="00CA4C56"/>
    <w:rsid w:val="00CA5B30"/>
    <w:rsid w:val="00CB001A"/>
    <w:rsid w:val="00CB369D"/>
    <w:rsid w:val="00CB64EB"/>
    <w:rsid w:val="00CB6805"/>
    <w:rsid w:val="00CC150C"/>
    <w:rsid w:val="00CC1DB0"/>
    <w:rsid w:val="00CC2BE0"/>
    <w:rsid w:val="00CD216F"/>
    <w:rsid w:val="00CF713C"/>
    <w:rsid w:val="00D02160"/>
    <w:rsid w:val="00D02EC4"/>
    <w:rsid w:val="00D04017"/>
    <w:rsid w:val="00D0500A"/>
    <w:rsid w:val="00D05C6B"/>
    <w:rsid w:val="00D0724C"/>
    <w:rsid w:val="00D12852"/>
    <w:rsid w:val="00D22E2A"/>
    <w:rsid w:val="00D40AD7"/>
    <w:rsid w:val="00D4328E"/>
    <w:rsid w:val="00D604F8"/>
    <w:rsid w:val="00D63C87"/>
    <w:rsid w:val="00D711A9"/>
    <w:rsid w:val="00D76689"/>
    <w:rsid w:val="00D8736D"/>
    <w:rsid w:val="00D93E62"/>
    <w:rsid w:val="00DB0457"/>
    <w:rsid w:val="00DB51D8"/>
    <w:rsid w:val="00DB696D"/>
    <w:rsid w:val="00DC70DF"/>
    <w:rsid w:val="00DD3209"/>
    <w:rsid w:val="00DE42DB"/>
    <w:rsid w:val="00DF0604"/>
    <w:rsid w:val="00E00252"/>
    <w:rsid w:val="00E00AE0"/>
    <w:rsid w:val="00E076DE"/>
    <w:rsid w:val="00E15A6B"/>
    <w:rsid w:val="00E31235"/>
    <w:rsid w:val="00E35AF7"/>
    <w:rsid w:val="00E36623"/>
    <w:rsid w:val="00E36C99"/>
    <w:rsid w:val="00E4148D"/>
    <w:rsid w:val="00E457A2"/>
    <w:rsid w:val="00E47E7C"/>
    <w:rsid w:val="00E5550E"/>
    <w:rsid w:val="00E675DB"/>
    <w:rsid w:val="00E71F68"/>
    <w:rsid w:val="00E876D7"/>
    <w:rsid w:val="00E93231"/>
    <w:rsid w:val="00E94F51"/>
    <w:rsid w:val="00E95DFA"/>
    <w:rsid w:val="00EA3E9E"/>
    <w:rsid w:val="00EB1083"/>
    <w:rsid w:val="00EC1D31"/>
    <w:rsid w:val="00EC5349"/>
    <w:rsid w:val="00EC6889"/>
    <w:rsid w:val="00ED09AB"/>
    <w:rsid w:val="00ED480D"/>
    <w:rsid w:val="00F00A21"/>
    <w:rsid w:val="00F01115"/>
    <w:rsid w:val="00F01DAC"/>
    <w:rsid w:val="00F42BA3"/>
    <w:rsid w:val="00F56128"/>
    <w:rsid w:val="00F72F45"/>
    <w:rsid w:val="00F76623"/>
    <w:rsid w:val="00F812FF"/>
    <w:rsid w:val="00F920DD"/>
    <w:rsid w:val="00F9714B"/>
    <w:rsid w:val="00FA4548"/>
    <w:rsid w:val="00FA7113"/>
    <w:rsid w:val="00FB36B9"/>
    <w:rsid w:val="00FB7EA2"/>
    <w:rsid w:val="00FD2542"/>
    <w:rsid w:val="00FD2795"/>
    <w:rsid w:val="00FD2D1C"/>
    <w:rsid w:val="00FD2D6F"/>
    <w:rsid w:val="00FD562F"/>
    <w:rsid w:val="00FD7104"/>
    <w:rsid w:val="00FE24E6"/>
    <w:rsid w:val="00FE4235"/>
    <w:rsid w:val="00FF130E"/>
    <w:rsid w:val="00FF23CD"/>
    <w:rsid w:val="00FF2AD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E849D"/>
  <w15:docId w15:val="{D13D8A85-51E7-4B77-9F3F-E8D5341C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D52AD"/>
    <w:pPr>
      <w:spacing w:line="276" w:lineRule="auto"/>
      <w:ind w:firstLine="709"/>
    </w:pPr>
    <w:rPr>
      <w:rFonts w:ascii="Verdana" w:eastAsia="Calibri" w:hAnsi="Verdana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0D52AD"/>
    <w:pPr>
      <w:keepNext/>
      <w:spacing w:line="264" w:lineRule="auto"/>
      <w:ind w:firstLine="0"/>
      <w:jc w:val="center"/>
      <w:outlineLvl w:val="2"/>
    </w:pPr>
    <w:rPr>
      <w:rFonts w:ascii="Times New Roman" w:eastAsia="Times New Roman" w:hAnsi="Times New Roman"/>
      <w:b/>
      <w:i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D52A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qFormat/>
    <w:rsid w:val="000D52AD"/>
    <w:pPr>
      <w:ind w:left="720"/>
      <w:contextualSpacing/>
    </w:pPr>
  </w:style>
  <w:style w:type="paragraph" w:customStyle="1" w:styleId="lnky">
    <w:name w:val="články"/>
    <w:basedOn w:val="Normln"/>
    <w:next w:val="Normln"/>
    <w:rsid w:val="000D52AD"/>
    <w:pPr>
      <w:ind w:left="-284" w:firstLine="0"/>
      <w:jc w:val="both"/>
    </w:pPr>
    <w:rPr>
      <w:b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0D52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52AD"/>
    <w:rPr>
      <w:rFonts w:ascii="Verdana" w:eastAsia="Calibri" w:hAnsi="Verdana"/>
      <w:szCs w:val="22"/>
      <w:lang w:val="cs-CZ" w:eastAsia="en-US" w:bidi="ar-SA"/>
    </w:rPr>
  </w:style>
  <w:style w:type="paragraph" w:styleId="Rozloendokumentu">
    <w:name w:val="Document Map"/>
    <w:basedOn w:val="Normln"/>
    <w:semiHidden/>
    <w:rsid w:val="000D52A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Nadpis3Char">
    <w:name w:val="Nadpis 3 Char"/>
    <w:link w:val="Nadpis3"/>
    <w:locked/>
    <w:rsid w:val="000D52AD"/>
    <w:rPr>
      <w:b/>
      <w:i/>
      <w:sz w:val="22"/>
      <w:lang w:val="cs-CZ" w:eastAsia="cs-CZ" w:bidi="ar-SA"/>
    </w:rPr>
  </w:style>
  <w:style w:type="paragraph" w:customStyle="1" w:styleId="KOLEJNDSTYL">
    <w:name w:val="KOLEJNÍ ŘÁD STYL"/>
    <w:basedOn w:val="Odstavecseseznamem"/>
    <w:qFormat/>
    <w:rsid w:val="00A40ADD"/>
    <w:pPr>
      <w:numPr>
        <w:numId w:val="5"/>
      </w:numPr>
      <w:spacing w:after="200"/>
      <w:jc w:val="both"/>
    </w:pPr>
    <w:rPr>
      <w:rFonts w:ascii="Calibri" w:hAnsi="Calibri" w:cs="Calibri"/>
      <w:sz w:val="22"/>
    </w:rPr>
  </w:style>
  <w:style w:type="paragraph" w:styleId="Zkladntextodsazen">
    <w:name w:val="Body Text Indent"/>
    <w:basedOn w:val="Normln"/>
    <w:link w:val="ZkladntextodsazenChar"/>
    <w:rsid w:val="00B8526F"/>
    <w:pPr>
      <w:spacing w:line="240" w:lineRule="auto"/>
      <w:ind w:left="340" w:firstLine="0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locked/>
    <w:rsid w:val="00B8526F"/>
    <w:rPr>
      <w:rFonts w:eastAsia="Calibri"/>
      <w:sz w:val="24"/>
      <w:szCs w:val="24"/>
      <w:lang w:val="cs-CZ" w:eastAsia="cs-CZ" w:bidi="ar-SA"/>
    </w:rPr>
  </w:style>
  <w:style w:type="character" w:styleId="Odkaznakoment">
    <w:name w:val="annotation reference"/>
    <w:rsid w:val="00D604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04F8"/>
    <w:rPr>
      <w:szCs w:val="20"/>
    </w:rPr>
  </w:style>
  <w:style w:type="character" w:customStyle="1" w:styleId="TextkomenteChar">
    <w:name w:val="Text komentáře Char"/>
    <w:link w:val="Textkomente"/>
    <w:rsid w:val="00D604F8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604F8"/>
    <w:rPr>
      <w:b/>
      <w:bCs/>
    </w:rPr>
  </w:style>
  <w:style w:type="character" w:customStyle="1" w:styleId="PedmtkomenteChar">
    <w:name w:val="Předmět komentáře Char"/>
    <w:link w:val="Pedmtkomente"/>
    <w:rsid w:val="00D604F8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D604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604F8"/>
    <w:rPr>
      <w:rFonts w:ascii="Tahoma" w:eastAsia="Calibr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rsid w:val="004F133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F133A"/>
    <w:rPr>
      <w:rFonts w:ascii="Verdana" w:eastAsia="Calibri" w:hAnsi="Verdana"/>
      <w:szCs w:val="22"/>
      <w:lang w:eastAsia="en-US"/>
    </w:rPr>
  </w:style>
  <w:style w:type="paragraph" w:styleId="Revize">
    <w:name w:val="Revision"/>
    <w:hidden/>
    <w:uiPriority w:val="99"/>
    <w:semiHidden/>
    <w:rsid w:val="008275FF"/>
    <w:rPr>
      <w:rFonts w:ascii="Verdana" w:eastAsia="Calibri" w:hAnsi="Verdana"/>
      <w:szCs w:val="22"/>
      <w:lang w:eastAsia="en-US"/>
    </w:rPr>
  </w:style>
  <w:style w:type="paragraph" w:styleId="Titulek">
    <w:name w:val="caption"/>
    <w:basedOn w:val="Normln"/>
    <w:next w:val="Normln"/>
    <w:qFormat/>
    <w:rsid w:val="00A0198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2506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>ČZU v Praze</Company>
  <LinksUpToDate>false</LinksUpToDate>
  <CharactersWithSpaces>17261</CharactersWithSpaces>
  <SharedDoc>false</SharedDoc>
  <HLinks>
    <vt:vector size="36" baseType="variant">
      <vt:variant>
        <vt:i4>7798833</vt:i4>
      </vt:variant>
      <vt:variant>
        <vt:i4>15</vt:i4>
      </vt:variant>
      <vt:variant>
        <vt:i4>0</vt:i4>
      </vt:variant>
      <vt:variant>
        <vt:i4>5</vt:i4>
      </vt:variant>
      <vt:variant>
        <vt:lpwstr>http://www.kam.czu.cz/</vt:lpwstr>
      </vt:variant>
      <vt:variant>
        <vt:lpwstr/>
      </vt:variant>
      <vt:variant>
        <vt:i4>7798833</vt:i4>
      </vt:variant>
      <vt:variant>
        <vt:i4>12</vt:i4>
      </vt:variant>
      <vt:variant>
        <vt:i4>0</vt:i4>
      </vt:variant>
      <vt:variant>
        <vt:i4>5</vt:i4>
      </vt:variant>
      <vt:variant>
        <vt:lpwstr>http://www.kam.czu.cz/</vt:lpwstr>
      </vt:variant>
      <vt:variant>
        <vt:lpwstr/>
      </vt:variant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http://www.kam.czu.cz/</vt:lpwstr>
      </vt:variant>
      <vt:variant>
        <vt:lpwstr/>
      </vt:variant>
      <vt:variant>
        <vt:i4>1114420</vt:i4>
      </vt:variant>
      <vt:variant>
        <vt:i4>6</vt:i4>
      </vt:variant>
      <vt:variant>
        <vt:i4>0</vt:i4>
      </vt:variant>
      <vt:variant>
        <vt:i4>5</vt:i4>
      </vt:variant>
      <vt:variant>
        <vt:lpwstr>http://před/</vt:lpwstr>
      </vt:variant>
      <vt:variant>
        <vt:lpwstr/>
      </vt:variant>
      <vt:variant>
        <vt:i4>7798833</vt:i4>
      </vt:variant>
      <vt:variant>
        <vt:i4>3</vt:i4>
      </vt:variant>
      <vt:variant>
        <vt:i4>0</vt:i4>
      </vt:variant>
      <vt:variant>
        <vt:i4>5</vt:i4>
      </vt:variant>
      <vt:variant>
        <vt:lpwstr>http://www.kam.czu.cz/</vt:lpwstr>
      </vt:variant>
      <vt:variant>
        <vt:lpwstr/>
      </vt:variant>
      <vt:variant>
        <vt:i4>7798833</vt:i4>
      </vt:variant>
      <vt:variant>
        <vt:i4>0</vt:i4>
      </vt:variant>
      <vt:variant>
        <vt:i4>0</vt:i4>
      </vt:variant>
      <vt:variant>
        <vt:i4>5</vt:i4>
      </vt:variant>
      <vt:variant>
        <vt:lpwstr>http://www.kam.czu.cz/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subject/>
  <dc:creator>Rácová</dc:creator>
  <cp:keywords/>
  <cp:lastModifiedBy>Mgr. Lukáš Dejdar</cp:lastModifiedBy>
  <cp:revision>2</cp:revision>
  <cp:lastPrinted>2023-06-19T08:47:00Z</cp:lastPrinted>
  <dcterms:created xsi:type="dcterms:W3CDTF">2024-06-19T07:08:00Z</dcterms:created>
  <dcterms:modified xsi:type="dcterms:W3CDTF">2024-06-19T07:08:00Z</dcterms:modified>
</cp:coreProperties>
</file>